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EB3C9E" w:rsidRDefault="00D97FC7" w:rsidP="002C59DB">
      <w:pPr>
        <w:rPr>
          <w:b/>
        </w:rPr>
      </w:pPr>
      <w:r w:rsidRPr="00EB3C9E">
        <w:rPr>
          <w:b/>
        </w:rPr>
        <w:t>Popis produktu</w:t>
      </w:r>
    </w:p>
    <w:p w14:paraId="0E0CDCD1" w14:textId="77777777" w:rsidR="00AE1DA3" w:rsidRPr="00AE1DA3" w:rsidRDefault="00AE1DA3" w:rsidP="00AE1DA3">
      <w:pPr>
        <w:rPr>
          <w:rFonts w:cstheme="minorHAnsi"/>
        </w:rPr>
      </w:pPr>
      <w:r w:rsidRPr="00AE1DA3">
        <w:rPr>
          <w:rFonts w:cstheme="minorHAnsi"/>
        </w:rPr>
        <w:t>USB-A / LIGHTNING vidlica</w:t>
      </w:r>
    </w:p>
    <w:p w14:paraId="1E7FF60D" w14:textId="77777777" w:rsidR="00AE1DA3" w:rsidRPr="00AE1DA3" w:rsidRDefault="00AE1DA3" w:rsidP="00AE1DA3">
      <w:pPr>
        <w:rPr>
          <w:rFonts w:cstheme="minorHAnsi"/>
        </w:rPr>
      </w:pPr>
      <w:r w:rsidRPr="00AE1DA3">
        <w:rPr>
          <w:rFonts w:cstheme="minorHAnsi"/>
        </w:rPr>
        <w:t>odolný, tkaný nylonový kábel</w:t>
      </w:r>
    </w:p>
    <w:p w14:paraId="2E0F0613" w14:textId="77777777" w:rsidR="00AE1DA3" w:rsidRPr="00AE1DA3" w:rsidRDefault="00AE1DA3" w:rsidP="00AE1DA3">
      <w:pPr>
        <w:rPr>
          <w:rFonts w:cstheme="minorHAnsi"/>
        </w:rPr>
      </w:pPr>
      <w:r w:rsidRPr="00AE1DA3">
        <w:rPr>
          <w:rFonts w:cstheme="minorHAnsi"/>
        </w:rPr>
        <w:t>zvyčajne slúži aj ako dátový kábel</w:t>
      </w:r>
    </w:p>
    <w:p w14:paraId="37634C3E" w14:textId="1168C6F8" w:rsidR="00481B83" w:rsidRPr="00EB3C9E" w:rsidRDefault="00AE1DA3" w:rsidP="00AE1DA3">
      <w:pPr>
        <w:rPr>
          <w:rFonts w:cstheme="minorHAnsi"/>
        </w:rPr>
      </w:pPr>
      <w:r w:rsidRPr="00AE1DA3">
        <w:rPr>
          <w:rFonts w:cstheme="minorHAnsi"/>
        </w:rPr>
        <w:t>~1 m / USB2.0 / 480 Mbps max. / 5 V / 2,1 A max.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E5AD5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06CC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1DA3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7D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23</cp:revision>
  <dcterms:created xsi:type="dcterms:W3CDTF">2023-01-26T07:44:00Z</dcterms:created>
  <dcterms:modified xsi:type="dcterms:W3CDTF">2024-09-02T06:46:00Z</dcterms:modified>
</cp:coreProperties>
</file>