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301F39D" w14:textId="77777777" w:rsidR="0016136E" w:rsidRDefault="0016136E" w:rsidP="0016136E">
      <w:r>
        <w:t xml:space="preserve">2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balenie</w:t>
      </w:r>
      <w:proofErr w:type="spellEnd"/>
    </w:p>
    <w:p w14:paraId="3CEBB091" w14:textId="77777777" w:rsidR="0016136E" w:rsidRDefault="0016136E" w:rsidP="0016136E">
      <w:proofErr w:type="spellStart"/>
      <w:r>
        <w:t>po</w:t>
      </w:r>
      <w:proofErr w:type="spellEnd"/>
      <w:r>
        <w:t xml:space="preserve"> </w:t>
      </w:r>
      <w:proofErr w:type="spellStart"/>
      <w:r>
        <w:t>rozbalení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aktivuje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kontakte</w:t>
      </w:r>
      <w:proofErr w:type="spellEnd"/>
      <w:r>
        <w:t xml:space="preserve"> s </w:t>
      </w:r>
      <w:proofErr w:type="spellStart"/>
      <w:r>
        <w:t>kyslíkom</w:t>
      </w:r>
      <w:proofErr w:type="spellEnd"/>
    </w:p>
    <w:p w14:paraId="38E17F0C" w14:textId="77777777" w:rsidR="0016136E" w:rsidRDefault="0016136E" w:rsidP="0016136E">
      <w:proofErr w:type="spellStart"/>
      <w:r>
        <w:t>dva</w:t>
      </w:r>
      <w:proofErr w:type="spellEnd"/>
      <w:r>
        <w:t xml:space="preserve"> </w:t>
      </w:r>
      <w:proofErr w:type="spellStart"/>
      <w:r>
        <w:t>ohrievače</w:t>
      </w:r>
      <w:proofErr w:type="spellEnd"/>
      <w:r>
        <w:t xml:space="preserve"> </w:t>
      </w:r>
      <w:proofErr w:type="spellStart"/>
      <w:r>
        <w:t>rúk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v </w:t>
      </w:r>
      <w:proofErr w:type="spellStart"/>
      <w:r>
        <w:t>samostatnom</w:t>
      </w:r>
      <w:proofErr w:type="spellEnd"/>
      <w:r>
        <w:t xml:space="preserve"> </w:t>
      </w:r>
      <w:proofErr w:type="spellStart"/>
      <w:r>
        <w:t>priečinku</w:t>
      </w:r>
      <w:proofErr w:type="spellEnd"/>
      <w:r>
        <w:t xml:space="preserve"> </w:t>
      </w:r>
      <w:proofErr w:type="spellStart"/>
      <w:r>
        <w:t>balenia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potrebné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súčasne</w:t>
      </w:r>
      <w:proofErr w:type="spellEnd"/>
    </w:p>
    <w:p w14:paraId="3DD3B711" w14:textId="77777777" w:rsidR="0016136E" w:rsidRDefault="0016136E" w:rsidP="0016136E">
      <w:proofErr w:type="spellStart"/>
      <w:r>
        <w:t>bez</w:t>
      </w:r>
      <w:proofErr w:type="spellEnd"/>
      <w:r>
        <w:t xml:space="preserve"> </w:t>
      </w:r>
      <w:proofErr w:type="spellStart"/>
      <w:r>
        <w:t>zápachu</w:t>
      </w:r>
      <w:proofErr w:type="spellEnd"/>
      <w:r>
        <w:t xml:space="preserve">, </w:t>
      </w:r>
      <w:proofErr w:type="spellStart"/>
      <w:r>
        <w:t>bezpečné</w:t>
      </w:r>
      <w:proofErr w:type="spellEnd"/>
      <w:r>
        <w:t xml:space="preserve">, </w:t>
      </w:r>
      <w:proofErr w:type="spellStart"/>
      <w:r>
        <w:t>šetrné</w:t>
      </w:r>
      <w:proofErr w:type="spellEnd"/>
      <w:r>
        <w:t xml:space="preserve"> k </w:t>
      </w:r>
      <w:proofErr w:type="spellStart"/>
      <w:r>
        <w:t>životnému</w:t>
      </w:r>
      <w:proofErr w:type="spellEnd"/>
      <w:r>
        <w:t xml:space="preserve"> </w:t>
      </w:r>
      <w:proofErr w:type="spellStart"/>
      <w:r>
        <w:t>prostrediu</w:t>
      </w:r>
      <w:proofErr w:type="spellEnd"/>
      <w:r>
        <w:t xml:space="preserve">, </w:t>
      </w:r>
      <w:proofErr w:type="spellStart"/>
      <w:r>
        <w:t>jednorazové</w:t>
      </w:r>
      <w:proofErr w:type="spellEnd"/>
    </w:p>
    <w:p w14:paraId="7E22DA7E" w14:textId="77777777" w:rsidR="0016136E" w:rsidRDefault="0016136E" w:rsidP="0016136E">
      <w:proofErr w:type="spellStart"/>
      <w:r>
        <w:t>ohrieva</w:t>
      </w:r>
      <w:proofErr w:type="spellEnd"/>
      <w:r>
        <w:t xml:space="preserve"> cca. 10 h</w:t>
      </w:r>
    </w:p>
    <w:p w14:paraId="1A251361" w14:textId="77777777" w:rsidR="0016136E" w:rsidRDefault="0016136E" w:rsidP="0016136E">
      <w:proofErr w:type="spellStart"/>
      <w:r>
        <w:t>povrchová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cca. </w:t>
      </w:r>
      <w:proofErr w:type="spellStart"/>
      <w:r>
        <w:t>do</w:t>
      </w:r>
      <w:proofErr w:type="spellEnd"/>
      <w:r>
        <w:t xml:space="preserve"> 51 °C</w:t>
      </w:r>
    </w:p>
    <w:p w14:paraId="1B65309B" w14:textId="77777777" w:rsidR="0016136E" w:rsidRDefault="0016136E" w:rsidP="0016136E">
      <w:r>
        <w:t xml:space="preserve">40 </w:t>
      </w:r>
      <w:proofErr w:type="spellStart"/>
      <w:r>
        <w:t>balení</w:t>
      </w:r>
      <w:proofErr w:type="spellEnd"/>
      <w:r>
        <w:t xml:space="preserve"> / </w:t>
      </w:r>
      <w:proofErr w:type="spellStart"/>
      <w:r>
        <w:t>displej</w:t>
      </w:r>
      <w:proofErr w:type="spellEnd"/>
    </w:p>
    <w:p w14:paraId="37634C3E" w14:textId="14065EE9" w:rsidR="00481B83" w:rsidRPr="00C34403" w:rsidRDefault="0016136E" w:rsidP="0016136E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objednať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v </w:t>
      </w:r>
      <w:proofErr w:type="spellStart"/>
      <w:r>
        <w:t>displeji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434BC"/>
    <w:rsid w:val="000D63F2"/>
    <w:rsid w:val="00105762"/>
    <w:rsid w:val="00122FB4"/>
    <w:rsid w:val="00133CCB"/>
    <w:rsid w:val="0016136E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AE527D"/>
    <w:rsid w:val="00B24935"/>
    <w:rsid w:val="00BD7705"/>
    <w:rsid w:val="00C34403"/>
    <w:rsid w:val="00C72F2C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2023-01-13T12:17:00Z</dcterms:modified>
</cp:coreProperties>
</file>