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3532F04" w14:textId="77777777" w:rsidR="001839A4" w:rsidRDefault="001839A4" w:rsidP="001839A4">
      <w:r>
        <w:t>rýchlosť načítania: 100 MB/s</w:t>
      </w:r>
    </w:p>
    <w:p w14:paraId="593F9B0C" w14:textId="77777777" w:rsidR="001839A4" w:rsidRDefault="001839A4" w:rsidP="001839A4">
      <w:r>
        <w:t>Class 10</w:t>
      </w:r>
    </w:p>
    <w:p w14:paraId="37634C3E" w14:textId="62687D23" w:rsidR="00481B83" w:rsidRPr="00C34403" w:rsidRDefault="00F72279" w:rsidP="001839A4">
      <w:r>
        <w:t>32</w:t>
      </w:r>
      <w:r w:rsidR="001839A4">
        <w:t xml:space="preserve"> GB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9A4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2023-01-19T12:34:00Z</dcterms:modified>
</cp:coreProperties>
</file>