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81E85F9" w14:textId="77777777" w:rsidR="007B4938" w:rsidRDefault="007B4938" w:rsidP="007B4938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din </w:t>
      </w:r>
      <w:proofErr w:type="spellStart"/>
      <w:r>
        <w:t>cauciuc</w:t>
      </w:r>
      <w:proofErr w:type="spellEnd"/>
      <w:r>
        <w:t xml:space="preserve"> 3G1,5 mm2 H07RN-F</w:t>
      </w:r>
    </w:p>
    <w:p w14:paraId="46069093" w14:textId="77777777" w:rsidR="007B4938" w:rsidRDefault="007B4938" w:rsidP="007B4938">
      <w:pPr>
        <w:tabs>
          <w:tab w:val="left" w:pos="1545"/>
        </w:tabs>
      </w:pPr>
      <w:proofErr w:type="spellStart"/>
      <w:r>
        <w:t>utilizare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(IP44)</w:t>
      </w:r>
    </w:p>
    <w:p w14:paraId="04E53FA2" w14:textId="77777777" w:rsidR="007B4938" w:rsidRDefault="007B4938" w:rsidP="007B4938">
      <w:pPr>
        <w:tabs>
          <w:tab w:val="left" w:pos="1545"/>
        </w:tabs>
      </w:pPr>
      <w:proofErr w:type="spellStart"/>
      <w:r>
        <w:t>capac</w:t>
      </w:r>
      <w:proofErr w:type="spellEnd"/>
      <w:r>
        <w:t xml:space="preserve"> de </w:t>
      </w:r>
      <w:proofErr w:type="spellStart"/>
      <w:r>
        <w:t>etanșare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priză</w:t>
      </w:r>
      <w:proofErr w:type="spellEnd"/>
    </w:p>
    <w:p w14:paraId="69C6D05D" w14:textId="77777777" w:rsidR="007B4938" w:rsidRDefault="007B4938" w:rsidP="007B4938">
      <w:pPr>
        <w:tabs>
          <w:tab w:val="left" w:pos="1545"/>
        </w:tabs>
      </w:pPr>
      <w:proofErr w:type="spellStart"/>
      <w:r>
        <w:t>lungimea</w:t>
      </w:r>
      <w:proofErr w:type="spellEnd"/>
      <w:r>
        <w:t xml:space="preserve"> </w:t>
      </w:r>
      <w:proofErr w:type="spellStart"/>
      <w:r>
        <w:t>cablului</w:t>
      </w:r>
      <w:proofErr w:type="spellEnd"/>
      <w:r>
        <w:t>: 15 m</w:t>
      </w:r>
    </w:p>
    <w:p w14:paraId="264BC914" w14:textId="0B346790" w:rsidR="00987372" w:rsidRPr="005F1EDD" w:rsidRDefault="007B4938" w:rsidP="007B4938">
      <w:pPr>
        <w:tabs>
          <w:tab w:val="left" w:pos="1545"/>
        </w:tabs>
      </w:pPr>
      <w:r>
        <w:t xml:space="preserve">250 V~ / 16 A / </w:t>
      </w:r>
      <w:proofErr w:type="spellStart"/>
      <w:r>
        <w:t>max</w:t>
      </w:r>
      <w:proofErr w:type="spellEnd"/>
      <w:r>
        <w:t>. 3500 W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B4938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BC5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2025-03-17T12:36:00Z</dcterms:modified>
</cp:coreProperties>
</file>