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ECB478" w14:textId="77777777" w:rsidR="000608C6" w:rsidRDefault="000608C6" w:rsidP="000608C6">
      <w:proofErr w:type="spellStart"/>
      <w:r>
        <w:t>kapacita</w:t>
      </w:r>
      <w:proofErr w:type="spellEnd"/>
      <w:r>
        <w:t xml:space="preserve">: 10000 </w:t>
      </w:r>
      <w:proofErr w:type="spellStart"/>
      <w:r>
        <w:t>mAh</w:t>
      </w:r>
      <w:proofErr w:type="spellEnd"/>
    </w:p>
    <w:p w14:paraId="3CD42235" w14:textId="77777777" w:rsidR="000608C6" w:rsidRDefault="000608C6" w:rsidP="000608C6">
      <w:r>
        <w:t xml:space="preserve">LED kontrolka </w:t>
      </w:r>
      <w:proofErr w:type="spellStart"/>
      <w:r>
        <w:t>nabitia</w:t>
      </w:r>
      <w:proofErr w:type="spellEnd"/>
    </w:p>
    <w:p w14:paraId="31311117" w14:textId="77777777" w:rsidR="000608C6" w:rsidRDefault="000608C6" w:rsidP="000608C6">
      <w:proofErr w:type="spellStart"/>
      <w:r>
        <w:t>bezdrôtové</w:t>
      </w:r>
      <w:proofErr w:type="spellEnd"/>
      <w:r>
        <w:t xml:space="preserve"> </w:t>
      </w:r>
      <w:proofErr w:type="spellStart"/>
      <w:r>
        <w:t>nabíjanie</w:t>
      </w:r>
      <w:proofErr w:type="spellEnd"/>
    </w:p>
    <w:p w14:paraId="42695DEC" w14:textId="77777777" w:rsidR="000608C6" w:rsidRDefault="000608C6" w:rsidP="000608C6">
      <w:proofErr w:type="spellStart"/>
      <w:r>
        <w:t>zadná</w:t>
      </w:r>
      <w:proofErr w:type="spellEnd"/>
      <w:r>
        <w:t xml:space="preserve"> </w:t>
      </w:r>
      <w:proofErr w:type="spellStart"/>
      <w:r>
        <w:t>podpera</w:t>
      </w:r>
      <w:proofErr w:type="spellEnd"/>
    </w:p>
    <w:p w14:paraId="5F44F3E9" w14:textId="77777777" w:rsidR="000608C6" w:rsidRDefault="000608C6" w:rsidP="000608C6">
      <w:proofErr w:type="spellStart"/>
      <w:r>
        <w:t>výstup</w:t>
      </w:r>
      <w:proofErr w:type="spellEnd"/>
      <w:r>
        <w:t>: 1x USB-A (5 V / 2,1 A)</w:t>
      </w:r>
    </w:p>
    <w:p w14:paraId="734E0EED" w14:textId="77777777" w:rsidR="000608C6" w:rsidRDefault="000608C6" w:rsidP="000608C6">
      <w:proofErr w:type="spellStart"/>
      <w:r>
        <w:t>vstup</w:t>
      </w:r>
      <w:proofErr w:type="spellEnd"/>
      <w:r>
        <w:t xml:space="preserve"> a </w:t>
      </w:r>
      <w:proofErr w:type="spellStart"/>
      <w:r>
        <w:t>výstup</w:t>
      </w:r>
      <w:proofErr w:type="spellEnd"/>
      <w:r>
        <w:t>: 1x USB-C (5 V / 2,1 A)</w:t>
      </w:r>
    </w:p>
    <w:p w14:paraId="149F9FC6" w14:textId="77777777" w:rsidR="000608C6" w:rsidRDefault="000608C6" w:rsidP="000608C6">
      <w:proofErr w:type="spellStart"/>
      <w:r>
        <w:t>príslušenstvo</w:t>
      </w:r>
      <w:proofErr w:type="spellEnd"/>
      <w:r>
        <w:t xml:space="preserve">: </w:t>
      </w:r>
      <w:proofErr w:type="spellStart"/>
      <w:r>
        <w:t>redukcia</w:t>
      </w:r>
      <w:proofErr w:type="spellEnd"/>
      <w:r>
        <w:t xml:space="preserve"> z USB-C na USB-A, 45 cm USB-C - USB-C kábel</w:t>
      </w:r>
    </w:p>
    <w:p w14:paraId="4AC12434" w14:textId="77777777" w:rsidR="000608C6" w:rsidRDefault="000608C6" w:rsidP="000608C6">
      <w:proofErr w:type="spellStart"/>
      <w:r>
        <w:t>rozmery</w:t>
      </w:r>
      <w:proofErr w:type="spellEnd"/>
      <w:r>
        <w:t>: 143 x 71 x 30 mm</w:t>
      </w:r>
    </w:p>
    <w:p w14:paraId="37634C3E" w14:textId="6E96BE59" w:rsidR="00481B83" w:rsidRPr="00C34403" w:rsidRDefault="000608C6" w:rsidP="000608C6">
      <w:proofErr w:type="spellStart"/>
      <w:r>
        <w:t>hmotnosť</w:t>
      </w:r>
      <w:proofErr w:type="spellEnd"/>
      <w:r>
        <w:t>: 242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608C6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2023-08-23T13:34:00Z</dcterms:modified>
</cp:coreProperties>
</file>