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5F16D1" w14:textId="77777777" w:rsidR="00661BF9" w:rsidRPr="00661BF9" w:rsidRDefault="00661BF9" w:rsidP="00661BF9">
      <w:pPr>
        <w:rPr>
          <w:rFonts w:ascii="Cambria Math" w:hAnsi="Cambria Math" w:cs="Cambria Math"/>
        </w:rPr>
      </w:pPr>
      <w:proofErr w:type="spellStart"/>
      <w:r w:rsidRPr="00661BF9">
        <w:rPr>
          <w:rFonts w:ascii="Cambria Math" w:hAnsi="Cambria Math" w:cs="Cambria Math"/>
        </w:rPr>
        <w:t>osvetlenie</w:t>
      </w:r>
      <w:proofErr w:type="spellEnd"/>
      <w:r w:rsidRPr="00661BF9">
        <w:rPr>
          <w:rFonts w:ascii="Cambria Math" w:hAnsi="Cambria Math" w:cs="Cambria Math"/>
        </w:rPr>
        <w:t xml:space="preserve">: 8 </w:t>
      </w:r>
      <w:proofErr w:type="spellStart"/>
      <w:r w:rsidRPr="00661BF9">
        <w:rPr>
          <w:rFonts w:ascii="Cambria Math" w:hAnsi="Cambria Math" w:cs="Cambria Math"/>
        </w:rPr>
        <w:t>ks</w:t>
      </w:r>
      <w:proofErr w:type="spellEnd"/>
      <w:r w:rsidRPr="00661BF9">
        <w:rPr>
          <w:rFonts w:ascii="Cambria Math" w:hAnsi="Cambria Math" w:cs="Cambria Math"/>
        </w:rPr>
        <w:t xml:space="preserve"> LED</w:t>
      </w:r>
    </w:p>
    <w:p w14:paraId="0FFB201A" w14:textId="77777777" w:rsidR="00661BF9" w:rsidRPr="00661BF9" w:rsidRDefault="00661BF9" w:rsidP="00661BF9">
      <w:pPr>
        <w:rPr>
          <w:rFonts w:ascii="Cambria Math" w:hAnsi="Cambria Math" w:cs="Cambria Math"/>
        </w:rPr>
      </w:pPr>
      <w:proofErr w:type="spellStart"/>
      <w:r w:rsidRPr="00661BF9">
        <w:rPr>
          <w:rFonts w:ascii="Cambria Math" w:hAnsi="Cambria Math" w:cs="Cambria Math"/>
        </w:rPr>
        <w:t>snímač</w:t>
      </w:r>
      <w:proofErr w:type="spellEnd"/>
      <w:r w:rsidRPr="00661BF9">
        <w:rPr>
          <w:rFonts w:ascii="Cambria Math" w:hAnsi="Cambria Math" w:cs="Cambria Math"/>
        </w:rPr>
        <w:t xml:space="preserve"> na </w:t>
      </w:r>
      <w:proofErr w:type="spellStart"/>
      <w:r w:rsidRPr="00661BF9">
        <w:rPr>
          <w:rFonts w:ascii="Cambria Math" w:hAnsi="Cambria Math" w:cs="Cambria Math"/>
        </w:rPr>
        <w:t>kontrolu</w:t>
      </w:r>
      <w:proofErr w:type="spellEnd"/>
      <w:r w:rsidRPr="00661BF9">
        <w:rPr>
          <w:rFonts w:ascii="Cambria Math" w:hAnsi="Cambria Math" w:cs="Cambria Math"/>
        </w:rPr>
        <w:t xml:space="preserve"> </w:t>
      </w:r>
      <w:proofErr w:type="spellStart"/>
      <w:r w:rsidRPr="00661BF9">
        <w:rPr>
          <w:rFonts w:ascii="Cambria Math" w:hAnsi="Cambria Math" w:cs="Cambria Math"/>
        </w:rPr>
        <w:t>bankoviek</w:t>
      </w:r>
      <w:proofErr w:type="spellEnd"/>
      <w:r w:rsidRPr="00661BF9">
        <w:rPr>
          <w:rFonts w:ascii="Cambria Math" w:hAnsi="Cambria Math" w:cs="Cambria Math"/>
        </w:rPr>
        <w:t xml:space="preserve">: 1 </w:t>
      </w:r>
      <w:proofErr w:type="spellStart"/>
      <w:r w:rsidRPr="00661BF9">
        <w:rPr>
          <w:rFonts w:ascii="Cambria Math" w:hAnsi="Cambria Math" w:cs="Cambria Math"/>
        </w:rPr>
        <w:t>ks</w:t>
      </w:r>
      <w:proofErr w:type="spellEnd"/>
      <w:r w:rsidRPr="00661BF9">
        <w:rPr>
          <w:rFonts w:ascii="Cambria Math" w:hAnsi="Cambria Math" w:cs="Cambria Math"/>
        </w:rPr>
        <w:t xml:space="preserve"> UV LED</w:t>
      </w:r>
    </w:p>
    <w:p w14:paraId="300B468F" w14:textId="77777777" w:rsidR="00661BF9" w:rsidRPr="00661BF9" w:rsidRDefault="00661BF9" w:rsidP="00661BF9">
      <w:pPr>
        <w:rPr>
          <w:rFonts w:ascii="Cambria Math" w:hAnsi="Cambria Math" w:cs="Cambria Math"/>
        </w:rPr>
      </w:pPr>
      <w:proofErr w:type="spellStart"/>
      <w:r w:rsidRPr="00661BF9">
        <w:rPr>
          <w:rFonts w:ascii="Cambria Math" w:hAnsi="Cambria Math" w:cs="Cambria Math"/>
        </w:rPr>
        <w:t>kvalitná</w:t>
      </w:r>
      <w:proofErr w:type="spellEnd"/>
      <w:r w:rsidRPr="00661BF9">
        <w:rPr>
          <w:rFonts w:ascii="Cambria Math" w:hAnsi="Cambria Math" w:cs="Cambria Math"/>
        </w:rPr>
        <w:t xml:space="preserve"> </w:t>
      </w:r>
      <w:proofErr w:type="spellStart"/>
      <w:r w:rsidRPr="00661BF9">
        <w:rPr>
          <w:rFonts w:ascii="Cambria Math" w:hAnsi="Cambria Math" w:cs="Cambria Math"/>
        </w:rPr>
        <w:t>šošovka</w:t>
      </w:r>
      <w:proofErr w:type="spellEnd"/>
    </w:p>
    <w:p w14:paraId="3B9EAFDF" w14:textId="77777777" w:rsidR="00661BF9" w:rsidRPr="00661BF9" w:rsidRDefault="00661BF9" w:rsidP="00661BF9">
      <w:pPr>
        <w:rPr>
          <w:rFonts w:ascii="Cambria Math" w:hAnsi="Cambria Math" w:cs="Cambria Math"/>
        </w:rPr>
      </w:pPr>
      <w:proofErr w:type="spellStart"/>
      <w:r w:rsidRPr="00661BF9">
        <w:rPr>
          <w:rFonts w:ascii="Cambria Math" w:hAnsi="Cambria Math" w:cs="Cambria Math"/>
        </w:rPr>
        <w:t>priemer</w:t>
      </w:r>
      <w:proofErr w:type="spellEnd"/>
      <w:r w:rsidRPr="00661BF9">
        <w:rPr>
          <w:rFonts w:ascii="Cambria Math" w:hAnsi="Cambria Math" w:cs="Cambria Math"/>
        </w:rPr>
        <w:t xml:space="preserve"> </w:t>
      </w:r>
      <w:proofErr w:type="spellStart"/>
      <w:r w:rsidRPr="00661BF9">
        <w:rPr>
          <w:rFonts w:ascii="Cambria Math" w:hAnsi="Cambria Math" w:cs="Cambria Math"/>
        </w:rPr>
        <w:t>šošovky</w:t>
      </w:r>
      <w:proofErr w:type="spellEnd"/>
      <w:r w:rsidRPr="00661BF9">
        <w:rPr>
          <w:rFonts w:ascii="Cambria Math" w:hAnsi="Cambria Math" w:cs="Cambria Math"/>
        </w:rPr>
        <w:t>: ∅56 mm</w:t>
      </w:r>
    </w:p>
    <w:p w14:paraId="51CDC245" w14:textId="77777777" w:rsidR="00661BF9" w:rsidRPr="00661BF9" w:rsidRDefault="00661BF9" w:rsidP="00661BF9">
      <w:pPr>
        <w:rPr>
          <w:rFonts w:ascii="Cambria Math" w:hAnsi="Cambria Math" w:cs="Cambria Math"/>
        </w:rPr>
      </w:pPr>
      <w:proofErr w:type="spellStart"/>
      <w:r w:rsidRPr="00661BF9">
        <w:rPr>
          <w:rFonts w:ascii="Cambria Math" w:hAnsi="Cambria Math" w:cs="Cambria Math"/>
        </w:rPr>
        <w:t>zväčšenie</w:t>
      </w:r>
      <w:proofErr w:type="spellEnd"/>
      <w:r w:rsidRPr="00661BF9">
        <w:rPr>
          <w:rFonts w:ascii="Cambria Math" w:hAnsi="Cambria Math" w:cs="Cambria Math"/>
        </w:rPr>
        <w:t xml:space="preserve">: 3 x (8 </w:t>
      </w:r>
      <w:proofErr w:type="spellStart"/>
      <w:r w:rsidRPr="00661BF9">
        <w:rPr>
          <w:rFonts w:ascii="Cambria Math" w:hAnsi="Cambria Math" w:cs="Cambria Math"/>
        </w:rPr>
        <w:t>dioptrií</w:t>
      </w:r>
      <w:proofErr w:type="spellEnd"/>
      <w:r w:rsidRPr="00661BF9">
        <w:rPr>
          <w:rFonts w:ascii="Cambria Math" w:hAnsi="Cambria Math" w:cs="Cambria Math"/>
        </w:rPr>
        <w:t>)</w:t>
      </w:r>
    </w:p>
    <w:p w14:paraId="5DA2BD1D" w14:textId="77777777" w:rsidR="00661BF9" w:rsidRPr="00661BF9" w:rsidRDefault="00661BF9" w:rsidP="00661BF9">
      <w:pPr>
        <w:rPr>
          <w:rFonts w:ascii="Cambria Math" w:hAnsi="Cambria Math" w:cs="Cambria Math"/>
        </w:rPr>
      </w:pPr>
      <w:proofErr w:type="spellStart"/>
      <w:r w:rsidRPr="00661BF9">
        <w:rPr>
          <w:rFonts w:ascii="Cambria Math" w:hAnsi="Cambria Math" w:cs="Cambria Math"/>
        </w:rPr>
        <w:t>elektronický</w:t>
      </w:r>
      <w:proofErr w:type="spellEnd"/>
      <w:r w:rsidRPr="00661BF9">
        <w:rPr>
          <w:rFonts w:ascii="Cambria Math" w:hAnsi="Cambria Math" w:cs="Cambria Math"/>
        </w:rPr>
        <w:t xml:space="preserve"> </w:t>
      </w:r>
      <w:proofErr w:type="spellStart"/>
      <w:r w:rsidRPr="00661BF9">
        <w:rPr>
          <w:rFonts w:ascii="Cambria Math" w:hAnsi="Cambria Math" w:cs="Cambria Math"/>
        </w:rPr>
        <w:t>prepínač</w:t>
      </w:r>
      <w:proofErr w:type="spellEnd"/>
    </w:p>
    <w:p w14:paraId="37634C3E" w14:textId="473DD887" w:rsidR="00481B83" w:rsidRPr="00C34403" w:rsidRDefault="00661BF9" w:rsidP="00661BF9">
      <w:proofErr w:type="spellStart"/>
      <w:r w:rsidRPr="00661BF9">
        <w:rPr>
          <w:rFonts w:ascii="Cambria Math" w:hAnsi="Cambria Math" w:cs="Cambria Math"/>
        </w:rPr>
        <w:t>napájanie</w:t>
      </w:r>
      <w:proofErr w:type="spellEnd"/>
      <w:r w:rsidRPr="00661BF9">
        <w:rPr>
          <w:rFonts w:ascii="Cambria Math" w:hAnsi="Cambria Math" w:cs="Cambria Math"/>
        </w:rPr>
        <w:t xml:space="preserve">: 3 x AAA (1,5 V) </w:t>
      </w:r>
      <w:proofErr w:type="spellStart"/>
      <w:r w:rsidRPr="00661BF9">
        <w:rPr>
          <w:rFonts w:ascii="Cambria Math" w:hAnsi="Cambria Math" w:cs="Cambria Math"/>
        </w:rPr>
        <w:t>batéria</w:t>
      </w:r>
      <w:proofErr w:type="spellEnd"/>
      <w:r w:rsidRPr="00661BF9">
        <w:rPr>
          <w:rFonts w:ascii="Cambria Math" w:hAnsi="Cambria Math" w:cs="Cambria Math"/>
        </w:rPr>
        <w:t xml:space="preserve"> (</w:t>
      </w:r>
      <w:proofErr w:type="spellStart"/>
      <w:r w:rsidRPr="00661BF9">
        <w:rPr>
          <w:rFonts w:ascii="Cambria Math" w:hAnsi="Cambria Math" w:cs="Cambria Math"/>
        </w:rPr>
        <w:t>nie</w:t>
      </w:r>
      <w:proofErr w:type="spellEnd"/>
      <w:r w:rsidRPr="00661BF9">
        <w:rPr>
          <w:rFonts w:ascii="Cambria Math" w:hAnsi="Cambria Math" w:cs="Cambria Math"/>
        </w:rPr>
        <w:t xml:space="preserve"> </w:t>
      </w:r>
      <w:proofErr w:type="spellStart"/>
      <w:r w:rsidRPr="00661BF9">
        <w:rPr>
          <w:rFonts w:ascii="Cambria Math" w:hAnsi="Cambria Math" w:cs="Cambria Math"/>
        </w:rPr>
        <w:t>je</w:t>
      </w:r>
      <w:proofErr w:type="spellEnd"/>
      <w:r w:rsidRPr="00661BF9">
        <w:rPr>
          <w:rFonts w:ascii="Cambria Math" w:hAnsi="Cambria Math" w:cs="Cambria Math"/>
        </w:rPr>
        <w:t xml:space="preserve"> </w:t>
      </w:r>
      <w:proofErr w:type="spellStart"/>
      <w:r w:rsidRPr="00661BF9">
        <w:rPr>
          <w:rFonts w:ascii="Cambria Math" w:hAnsi="Cambria Math" w:cs="Cambria Math"/>
        </w:rPr>
        <w:t>príslušenstvom</w:t>
      </w:r>
      <w:proofErr w:type="spellEnd"/>
      <w:r w:rsidRPr="00661BF9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2023-01-25T08:14:00Z</dcterms:created>
  <dcterms:modified xsi:type="dcterms:W3CDTF">2023-01-25T08:14:00Z</dcterms:modified>
</cp:coreProperties>
</file>