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281E2" w14:textId="77777777" w:rsidR="001F1796" w:rsidRDefault="001F1796" w:rsidP="001F1796">
      <w:pPr>
        <w:rPr>
          <w:b/>
          <w:bCs/>
        </w:rPr>
      </w:pPr>
      <w:proofErr w:type="spellStart"/>
      <w:r w:rsidRPr="00C37B93">
        <w:rPr>
          <w:b/>
          <w:bCs/>
        </w:rPr>
        <w:t>Popis</w:t>
      </w:r>
      <w:proofErr w:type="spellEnd"/>
      <w:r w:rsidRPr="00C37B93">
        <w:rPr>
          <w:b/>
          <w:bCs/>
        </w:rPr>
        <w:t xml:space="preserve"> </w:t>
      </w:r>
      <w:proofErr w:type="spellStart"/>
      <w:r w:rsidRPr="00C37B93">
        <w:rPr>
          <w:b/>
          <w:bCs/>
        </w:rPr>
        <w:t>produktu</w:t>
      </w:r>
      <w:proofErr w:type="spellEnd"/>
    </w:p>
    <w:p w14:paraId="7DDD35C1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veľký</w:t>
      </w:r>
      <w:proofErr w:type="spellEnd"/>
      <w:r>
        <w:t xml:space="preserve">,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viditeľný</w:t>
      </w:r>
      <w:proofErr w:type="spellEnd"/>
      <w:r>
        <w:t xml:space="preserve"> </w:t>
      </w:r>
      <w:proofErr w:type="spellStart"/>
      <w:r>
        <w:t>biely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2A642081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plynule</w:t>
      </w:r>
      <w:proofErr w:type="spellEnd"/>
      <w:r>
        <w:t xml:space="preserve">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jas</w:t>
      </w:r>
      <w:proofErr w:type="spellEnd"/>
    </w:p>
    <w:p w14:paraId="5E3FC436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svetlo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v </w:t>
      </w:r>
      <w:proofErr w:type="spellStart"/>
      <w:r>
        <w:t>noci</w:t>
      </w:r>
      <w:proofErr w:type="spellEnd"/>
      <w:r>
        <w:t xml:space="preserve"> </w:t>
      </w:r>
      <w:proofErr w:type="spellStart"/>
      <w:r>
        <w:t>rušivé</w:t>
      </w:r>
      <w:proofErr w:type="spellEnd"/>
      <w:r>
        <w:t xml:space="preserve">  </w:t>
      </w:r>
    </w:p>
    <w:p w14:paraId="4F57332B" w14:textId="77777777" w:rsidR="001F1796" w:rsidRDefault="001F1796" w:rsidP="001F1796">
      <w:pPr>
        <w:pStyle w:val="Listaszerbekezds"/>
        <w:numPr>
          <w:ilvl w:val="0"/>
          <w:numId w:val="2"/>
        </w:numPr>
      </w:pPr>
      <w:r>
        <w:t xml:space="preserve">12 </w:t>
      </w:r>
      <w:proofErr w:type="spellStart"/>
      <w:r>
        <w:t>alebo</w:t>
      </w:r>
      <w:proofErr w:type="spellEnd"/>
      <w:r>
        <w:t xml:space="preserve"> 24 h </w:t>
      </w:r>
      <w:proofErr w:type="spellStart"/>
      <w:r>
        <w:t>zobrazenie</w:t>
      </w:r>
      <w:proofErr w:type="spellEnd"/>
      <w:r>
        <w:t xml:space="preserve"> </w:t>
      </w:r>
      <w:proofErr w:type="spellStart"/>
      <w:r>
        <w:t>času</w:t>
      </w:r>
      <w:proofErr w:type="spellEnd"/>
    </w:p>
    <w:p w14:paraId="5F52D382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dva</w:t>
      </w:r>
      <w:proofErr w:type="spellEnd"/>
      <w:r>
        <w:t xml:space="preserve"> </w:t>
      </w:r>
      <w:proofErr w:type="spellStart"/>
      <w:r>
        <w:t>časy</w:t>
      </w:r>
      <w:proofErr w:type="spellEnd"/>
      <w:r>
        <w:t xml:space="preserve"> </w:t>
      </w:r>
      <w:proofErr w:type="spellStart"/>
      <w:r>
        <w:t>budenia</w:t>
      </w:r>
      <w:proofErr w:type="spellEnd"/>
    </w:p>
    <w:p w14:paraId="078908BB" w14:textId="77777777" w:rsidR="001F1796" w:rsidRDefault="001F1796" w:rsidP="001F1796">
      <w:pPr>
        <w:pStyle w:val="Listaszerbekezds"/>
        <w:numPr>
          <w:ilvl w:val="0"/>
          <w:numId w:val="2"/>
        </w:numPr>
      </w:pPr>
      <w:r>
        <w:t xml:space="preserve">2 </w:t>
      </w:r>
      <w:proofErr w:type="spellStart"/>
      <w:r>
        <w:t>minútové</w:t>
      </w:r>
      <w:proofErr w:type="spellEnd"/>
      <w:r>
        <w:t xml:space="preserve"> </w:t>
      </w:r>
      <w:proofErr w:type="spellStart"/>
      <w:r>
        <w:t>budenie</w:t>
      </w:r>
      <w:proofErr w:type="spellEnd"/>
      <w:r>
        <w:t xml:space="preserve"> </w:t>
      </w:r>
      <w:proofErr w:type="spellStart"/>
      <w:r>
        <w:t>bip-bip</w:t>
      </w:r>
      <w:proofErr w:type="spellEnd"/>
    </w:p>
    <w:p w14:paraId="2F20B3FE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individuálne</w:t>
      </w:r>
      <w:proofErr w:type="spellEnd"/>
      <w:r>
        <w:t xml:space="preserve"> </w:t>
      </w:r>
      <w:proofErr w:type="spellStart"/>
      <w:r>
        <w:t>oneskorenie</w:t>
      </w:r>
      <w:proofErr w:type="spellEnd"/>
      <w:r>
        <w:t xml:space="preserve"> </w:t>
      </w:r>
      <w:proofErr w:type="spellStart"/>
      <w:r>
        <w:t>budenia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opakovania</w:t>
      </w:r>
      <w:proofErr w:type="spellEnd"/>
    </w:p>
    <w:p w14:paraId="14A5EABF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nastaviteľný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odloženia</w:t>
      </w:r>
      <w:proofErr w:type="spellEnd"/>
      <w:r>
        <w:t xml:space="preserve"> </w:t>
      </w:r>
      <w:proofErr w:type="spellStart"/>
      <w:r>
        <w:t>budenia</w:t>
      </w:r>
      <w:proofErr w:type="spellEnd"/>
      <w:r>
        <w:t>: 0-30 min</w:t>
      </w:r>
    </w:p>
    <w:p w14:paraId="3C2B6233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meranie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 a </w:t>
      </w:r>
      <w:proofErr w:type="spellStart"/>
      <w:r>
        <w:t>vlhkosti</w:t>
      </w:r>
      <w:proofErr w:type="spellEnd"/>
      <w:r>
        <w:t xml:space="preserve"> </w:t>
      </w:r>
    </w:p>
    <w:p w14:paraId="67631CEF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zadný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USB na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</w:p>
    <w:p w14:paraId="6059F7EE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pohodlné</w:t>
      </w:r>
      <w:proofErr w:type="spellEnd"/>
      <w:r>
        <w:t xml:space="preserve"> </w:t>
      </w:r>
      <w:proofErr w:type="spellStart"/>
      <w:r>
        <w:t>dotykové</w:t>
      </w:r>
      <w:proofErr w:type="spellEnd"/>
      <w:r>
        <w:t xml:space="preserve"> </w:t>
      </w:r>
      <w:proofErr w:type="spellStart"/>
      <w:r>
        <w:t>tlačidlá</w:t>
      </w:r>
      <w:proofErr w:type="spellEnd"/>
    </w:p>
    <w:p w14:paraId="76895002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nadčasový</w:t>
      </w:r>
      <w:proofErr w:type="spellEnd"/>
      <w:r>
        <w:t xml:space="preserve"> </w:t>
      </w:r>
      <w:proofErr w:type="spellStart"/>
      <w:r>
        <w:t>tvar</w:t>
      </w:r>
      <w:proofErr w:type="spellEnd"/>
      <w:r>
        <w:t xml:space="preserve">, </w:t>
      </w:r>
      <w:proofErr w:type="spellStart"/>
      <w:r>
        <w:t>zrkadlový</w:t>
      </w:r>
      <w:proofErr w:type="spellEnd"/>
      <w:r>
        <w:t xml:space="preserve"> </w:t>
      </w:r>
      <w:proofErr w:type="spellStart"/>
      <w:r>
        <w:t>predný</w:t>
      </w:r>
      <w:proofErr w:type="spellEnd"/>
      <w:r>
        <w:t xml:space="preserve"> panel</w:t>
      </w:r>
    </w:p>
    <w:p w14:paraId="0CCF41CF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napájanie</w:t>
      </w:r>
      <w:proofErr w:type="spellEnd"/>
      <w:r>
        <w:t xml:space="preserve">: </w:t>
      </w:r>
      <w:proofErr w:type="spellStart"/>
      <w:r>
        <w:t>batérie</w:t>
      </w:r>
      <w:proofErr w:type="spellEnd"/>
      <w:r>
        <w:t xml:space="preserve"> (3 x AAA,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 xml:space="preserve">) </w:t>
      </w:r>
      <w:proofErr w:type="spellStart"/>
      <w:r>
        <w:t>alebo</w:t>
      </w:r>
      <w:proofErr w:type="spellEnd"/>
      <w:r>
        <w:t xml:space="preserve"> USB </w:t>
      </w:r>
      <w:proofErr w:type="spellStart"/>
      <w:r>
        <w:t>adaptér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061C5707" w14:textId="77777777" w:rsid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napájací</w:t>
      </w:r>
      <w:proofErr w:type="spellEnd"/>
      <w:r>
        <w:t xml:space="preserve"> kábel USB/DC je </w:t>
      </w:r>
      <w:proofErr w:type="spellStart"/>
      <w:r>
        <w:t>príslušenstvom</w:t>
      </w:r>
      <w:proofErr w:type="spellEnd"/>
    </w:p>
    <w:p w14:paraId="708F7115" w14:textId="08435D32" w:rsidR="0065021B" w:rsidRPr="001F1796" w:rsidRDefault="001F1796" w:rsidP="001F1796">
      <w:pPr>
        <w:pStyle w:val="Listaszerbekezds"/>
        <w:numPr>
          <w:ilvl w:val="0"/>
          <w:numId w:val="2"/>
        </w:numPr>
      </w:pPr>
      <w:proofErr w:type="spellStart"/>
      <w:r>
        <w:t>odporúčaný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USB: SA 24USB, SA20PPS</w:t>
      </w:r>
    </w:p>
    <w:sectPr w:rsidR="0065021B" w:rsidRPr="001F1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96B4C"/>
    <w:multiLevelType w:val="hybridMultilevel"/>
    <w:tmpl w:val="41A6EE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614F1"/>
    <w:multiLevelType w:val="hybridMultilevel"/>
    <w:tmpl w:val="29CCF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277502">
    <w:abstractNumId w:val="1"/>
  </w:num>
  <w:num w:numId="2" w16cid:durableId="1063064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714"/>
    <w:rsid w:val="001F1796"/>
    <w:rsid w:val="0065021B"/>
    <w:rsid w:val="00747397"/>
    <w:rsid w:val="008E4AED"/>
    <w:rsid w:val="00967DA1"/>
    <w:rsid w:val="00B84714"/>
    <w:rsid w:val="00D2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9BC3"/>
  <w15:chartTrackingRefBased/>
  <w15:docId w15:val="{03BA23F6-A63E-4E85-BA22-F6AEEDAD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4714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84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84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847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84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847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84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84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84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84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47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847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847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8471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8471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847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847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847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847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84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84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84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84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8471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847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84714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8471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47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471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847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3</cp:revision>
  <dcterms:created xsi:type="dcterms:W3CDTF">2025-09-22T07:19:00Z</dcterms:created>
  <dcterms:modified xsi:type="dcterms:W3CDTF">2025-09-22T12:54:00Z</dcterms:modified>
</cp:coreProperties>
</file>