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D526F" w:rsidRPr="003D526F" w:rsidRDefault="003D526F" w:rsidP="003D526F">
      <w:r w:rsidRPr="003D526F">
        <w:t>A csengő transzformátort a MACK8N 8V-os típusú iskolacsengőhöz javasoljuk.</w:t>
      </w:r>
    </w:p>
    <w:p w:rsidR="003D526F" w:rsidRPr="003D526F" w:rsidRDefault="003D526F" w:rsidP="003D526F">
      <w:r w:rsidRPr="003D526F">
        <w:t>A bemenő feszültség: 230 V/ 50 Hz</w:t>
      </w:r>
    </w:p>
    <w:p w:rsidR="003D526F" w:rsidRPr="003D526F" w:rsidRDefault="003D526F" w:rsidP="003D526F">
      <w:r w:rsidRPr="003D526F">
        <w:t>A kimenő feszültség: 8/12/24 V/ 50 Hz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3D526F" w:rsidRDefault="003D526F" w:rsidP="003D526F">
      <w:r>
        <w:t>- MACK8N 8V-os iskolacsengőhöz</w:t>
      </w:r>
    </w:p>
    <w:p w:rsidR="003D526F" w:rsidRDefault="003D526F" w:rsidP="003D526F">
      <w:r>
        <w:t>- bemenő feszültség: 230 V~ / 50 Hz</w:t>
      </w:r>
    </w:p>
    <w:p w:rsidR="00A60F6B" w:rsidRPr="00766173" w:rsidRDefault="003D526F" w:rsidP="003D526F">
      <w:r>
        <w:t>- kimenő feszültség: 8/12/24 V~ / 50 Hz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2022-07-28T10:04:00Z</dcterms:created>
  <dcterms:modified xsi:type="dcterms:W3CDTF">2022-07-28T10:04:00Z</dcterms:modified>
</cp:coreProperties>
</file>