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0168FBC1" w14:textId="77777777" w:rsidR="00A9123B" w:rsidRPr="00A9123B" w:rsidRDefault="00A9123B" w:rsidP="00A9123B">
      <w:pPr>
        <w:rPr>
          <w:rFonts w:cstheme="minorHAnsi"/>
        </w:rPr>
      </w:pPr>
      <w:r w:rsidRPr="00A9123B">
        <w:rPr>
          <w:rFonts w:cstheme="minorHAnsi"/>
        </w:rPr>
        <w:t xml:space="preserve">na </w:t>
      </w:r>
      <w:proofErr w:type="spellStart"/>
      <w:r w:rsidRPr="00A9123B">
        <w:rPr>
          <w:rFonts w:cstheme="minorHAnsi"/>
        </w:rPr>
        <w:t>vnútorné</w:t>
      </w:r>
      <w:proofErr w:type="spellEnd"/>
      <w:r w:rsidRPr="00A9123B">
        <w:rPr>
          <w:rFonts w:cstheme="minorHAnsi"/>
        </w:rPr>
        <w:t xml:space="preserve"> a </w:t>
      </w:r>
      <w:proofErr w:type="spellStart"/>
      <w:r w:rsidRPr="00A9123B">
        <w:rPr>
          <w:rFonts w:cstheme="minorHAnsi"/>
        </w:rPr>
        <w:t>vonkajšie</w:t>
      </w:r>
      <w:proofErr w:type="spellEnd"/>
      <w:r w:rsidRPr="00A9123B">
        <w:rPr>
          <w:rFonts w:cstheme="minorHAnsi"/>
        </w:rPr>
        <w:t xml:space="preserve"> </w:t>
      </w:r>
      <w:proofErr w:type="spellStart"/>
      <w:r w:rsidRPr="00A9123B">
        <w:rPr>
          <w:rFonts w:cstheme="minorHAnsi"/>
        </w:rPr>
        <w:t>použitie</w:t>
      </w:r>
      <w:proofErr w:type="spellEnd"/>
    </w:p>
    <w:p w14:paraId="338ED928" w14:textId="77777777" w:rsidR="00A9123B" w:rsidRPr="00A9123B" w:rsidRDefault="00A9123B" w:rsidP="00A9123B">
      <w:pPr>
        <w:rPr>
          <w:rFonts w:cstheme="minorHAnsi"/>
        </w:rPr>
      </w:pPr>
      <w:r w:rsidRPr="00A9123B">
        <w:rPr>
          <w:rFonts w:cstheme="minorHAnsi"/>
        </w:rPr>
        <w:t xml:space="preserve">7 </w:t>
      </w:r>
      <w:proofErr w:type="spellStart"/>
      <w:r w:rsidRPr="00A9123B">
        <w:rPr>
          <w:rFonts w:cstheme="minorHAnsi"/>
        </w:rPr>
        <w:t>teplých</w:t>
      </w:r>
      <w:proofErr w:type="spellEnd"/>
      <w:r w:rsidRPr="00A9123B">
        <w:rPr>
          <w:rFonts w:cstheme="minorHAnsi"/>
        </w:rPr>
        <w:t xml:space="preserve"> </w:t>
      </w:r>
      <w:proofErr w:type="spellStart"/>
      <w:r w:rsidRPr="00A9123B">
        <w:rPr>
          <w:rFonts w:cstheme="minorHAnsi"/>
        </w:rPr>
        <w:t>bielych</w:t>
      </w:r>
      <w:proofErr w:type="spellEnd"/>
      <w:r w:rsidRPr="00A9123B">
        <w:rPr>
          <w:rFonts w:cstheme="minorHAnsi"/>
        </w:rPr>
        <w:t xml:space="preserve"> LED</w:t>
      </w:r>
    </w:p>
    <w:p w14:paraId="0A2D964C" w14:textId="77777777" w:rsidR="00A9123B" w:rsidRPr="00A9123B" w:rsidRDefault="00A9123B" w:rsidP="00A9123B">
      <w:pPr>
        <w:rPr>
          <w:rFonts w:cstheme="minorHAnsi"/>
        </w:rPr>
      </w:pPr>
      <w:proofErr w:type="spellStart"/>
      <w:r w:rsidRPr="00A9123B">
        <w:rPr>
          <w:rFonts w:cstheme="minorHAnsi"/>
        </w:rPr>
        <w:t>akrylový</w:t>
      </w:r>
      <w:proofErr w:type="spellEnd"/>
      <w:r w:rsidRPr="00A9123B">
        <w:rPr>
          <w:rFonts w:cstheme="minorHAnsi"/>
        </w:rPr>
        <w:t xml:space="preserve"> materiál</w:t>
      </w:r>
    </w:p>
    <w:p w14:paraId="11EB9A85" w14:textId="77777777" w:rsidR="00A9123B" w:rsidRPr="00A9123B" w:rsidRDefault="00A9123B" w:rsidP="00A9123B">
      <w:pPr>
        <w:rPr>
          <w:rFonts w:cstheme="minorHAnsi"/>
        </w:rPr>
      </w:pPr>
      <w:proofErr w:type="spellStart"/>
      <w:r w:rsidRPr="00A9123B">
        <w:rPr>
          <w:rFonts w:cstheme="minorHAnsi"/>
        </w:rPr>
        <w:t>so</w:t>
      </w:r>
      <w:proofErr w:type="spellEnd"/>
      <w:r w:rsidRPr="00A9123B">
        <w:rPr>
          <w:rFonts w:cstheme="minorHAnsi"/>
        </w:rPr>
        <w:t xml:space="preserve"> </w:t>
      </w:r>
      <w:proofErr w:type="spellStart"/>
      <w:r w:rsidRPr="00A9123B">
        <w:rPr>
          <w:rFonts w:cstheme="minorHAnsi"/>
        </w:rPr>
        <w:t>závesnými</w:t>
      </w:r>
      <w:proofErr w:type="spellEnd"/>
      <w:r w:rsidRPr="00A9123B">
        <w:rPr>
          <w:rFonts w:cstheme="minorHAnsi"/>
        </w:rPr>
        <w:t xml:space="preserve"> </w:t>
      </w:r>
      <w:proofErr w:type="spellStart"/>
      <w:r w:rsidRPr="00A9123B">
        <w:rPr>
          <w:rFonts w:cstheme="minorHAnsi"/>
        </w:rPr>
        <w:t>háčikmi</w:t>
      </w:r>
      <w:proofErr w:type="spellEnd"/>
    </w:p>
    <w:p w14:paraId="1693A54A" w14:textId="77777777" w:rsidR="00A9123B" w:rsidRPr="00A9123B" w:rsidRDefault="00A9123B" w:rsidP="00A9123B">
      <w:pPr>
        <w:rPr>
          <w:rFonts w:cstheme="minorHAnsi"/>
        </w:rPr>
      </w:pPr>
      <w:proofErr w:type="spellStart"/>
      <w:r w:rsidRPr="00A9123B">
        <w:rPr>
          <w:rFonts w:cstheme="minorHAnsi"/>
        </w:rPr>
        <w:t>stále</w:t>
      </w:r>
      <w:proofErr w:type="spellEnd"/>
      <w:r w:rsidRPr="00A9123B">
        <w:rPr>
          <w:rFonts w:cstheme="minorHAnsi"/>
        </w:rPr>
        <w:t xml:space="preserve"> </w:t>
      </w:r>
      <w:proofErr w:type="spellStart"/>
      <w:r w:rsidRPr="00A9123B">
        <w:rPr>
          <w:rFonts w:cstheme="minorHAnsi"/>
        </w:rPr>
        <w:t>svetlo</w:t>
      </w:r>
      <w:proofErr w:type="spellEnd"/>
    </w:p>
    <w:p w14:paraId="3938D639" w14:textId="77777777" w:rsidR="00A9123B" w:rsidRPr="00A9123B" w:rsidRDefault="00A9123B" w:rsidP="00A9123B">
      <w:pPr>
        <w:rPr>
          <w:rFonts w:cstheme="minorHAnsi"/>
        </w:rPr>
      </w:pPr>
      <w:proofErr w:type="spellStart"/>
      <w:r w:rsidRPr="00A9123B">
        <w:rPr>
          <w:rFonts w:cstheme="minorHAnsi"/>
        </w:rPr>
        <w:t>priesvitný</w:t>
      </w:r>
      <w:proofErr w:type="spellEnd"/>
      <w:r w:rsidRPr="00A9123B">
        <w:rPr>
          <w:rFonts w:cstheme="minorHAnsi"/>
        </w:rPr>
        <w:t xml:space="preserve"> kábel</w:t>
      </w:r>
    </w:p>
    <w:p w14:paraId="37634C3E" w14:textId="547F0BBB" w:rsidR="00481B83" w:rsidRPr="00EB3C9E" w:rsidRDefault="00A9123B" w:rsidP="00A9123B">
      <w:pPr>
        <w:rPr>
          <w:rFonts w:cstheme="minorHAnsi"/>
        </w:rPr>
      </w:pPr>
      <w:proofErr w:type="spellStart"/>
      <w:r w:rsidRPr="00A9123B">
        <w:rPr>
          <w:rFonts w:cstheme="minorHAnsi"/>
        </w:rPr>
        <w:t>napájanie</w:t>
      </w:r>
      <w:proofErr w:type="spellEnd"/>
      <w:r w:rsidRPr="00A9123B">
        <w:rPr>
          <w:rFonts w:cstheme="minorHAnsi"/>
        </w:rPr>
        <w:t xml:space="preserve">: </w:t>
      </w:r>
      <w:proofErr w:type="spellStart"/>
      <w:r w:rsidRPr="00A9123B">
        <w:rPr>
          <w:rFonts w:cstheme="minorHAnsi"/>
        </w:rPr>
        <w:t>vonkajší</w:t>
      </w:r>
      <w:proofErr w:type="spellEnd"/>
      <w:r w:rsidRPr="00A9123B">
        <w:rPr>
          <w:rFonts w:cstheme="minorHAnsi"/>
        </w:rPr>
        <w:t xml:space="preserve"> </w:t>
      </w:r>
      <w:proofErr w:type="spellStart"/>
      <w:r w:rsidRPr="00A9123B">
        <w:rPr>
          <w:rFonts w:cstheme="minorHAnsi"/>
        </w:rPr>
        <w:t>napájací</w:t>
      </w:r>
      <w:proofErr w:type="spellEnd"/>
      <w:r w:rsidRPr="00A9123B">
        <w:rPr>
          <w:rFonts w:cstheme="minorHAnsi"/>
        </w:rPr>
        <w:t xml:space="preserve"> </w:t>
      </w:r>
      <w:proofErr w:type="spellStart"/>
      <w:r w:rsidRPr="00A9123B">
        <w:rPr>
          <w:rFonts w:cstheme="minorHAnsi"/>
        </w:rPr>
        <w:t>adaptér</w:t>
      </w:r>
      <w:proofErr w:type="spellEnd"/>
      <w:r w:rsidRPr="00A9123B">
        <w:rPr>
          <w:rFonts w:cstheme="minorHAnsi"/>
        </w:rPr>
        <w:t xml:space="preserve"> IP44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3BC8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0B07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5D7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123B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0E00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949BC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24</cp:revision>
  <dcterms:created xsi:type="dcterms:W3CDTF">2023-01-26T07:44:00Z</dcterms:created>
  <dcterms:modified xsi:type="dcterms:W3CDTF">2024-08-27T07:11:00Z</dcterms:modified>
</cp:coreProperties>
</file>