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069D5A3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príkon: 3400 W</w:t>
      </w:r>
    </w:p>
    <w:p w14:paraId="67358BCE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pravá varná zóna: max. 2000 W</w:t>
      </w:r>
    </w:p>
    <w:p w14:paraId="0C414384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ľavá varná zóna: max. 2000 W</w:t>
      </w:r>
    </w:p>
    <w:p w14:paraId="3EC7E516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funkcia Powerboost</w:t>
      </w:r>
    </w:p>
    <w:p w14:paraId="15AC576F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rozmery varnej zóny: ø220 mm</w:t>
      </w:r>
    </w:p>
    <w:p w14:paraId="0FA2FA05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počet úrovní výkonu: 9</w:t>
      </w:r>
    </w:p>
    <w:p w14:paraId="7A5E4A3C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dotykové ovládanie</w:t>
      </w:r>
    </w:p>
    <w:p w14:paraId="0E52D763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manuálne nastavenie teploty: 60-240 °C</w:t>
      </w:r>
    </w:p>
    <w:p w14:paraId="1B1DA08C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plynulé nastavenie výkonu</w:t>
      </w:r>
    </w:p>
    <w:p w14:paraId="5AA4DB72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časovač</w:t>
      </w:r>
    </w:p>
    <w:p w14:paraId="01839449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detská poistka</w:t>
      </w:r>
    </w:p>
    <w:p w14:paraId="2FDC6F44" w14:textId="77777777" w:rsidR="00E37CF0" w:rsidRPr="00E37CF0" w:rsidRDefault="00E37CF0" w:rsidP="00E37CF0">
      <w:pPr>
        <w:rPr>
          <w:bCs/>
        </w:rPr>
      </w:pPr>
      <w:r w:rsidRPr="00E37CF0">
        <w:rPr>
          <w:bCs/>
        </w:rPr>
        <w:t>rozmery: 575 x 360 x 45 mm</w:t>
      </w:r>
    </w:p>
    <w:p w14:paraId="642AB2D9" w14:textId="36A546C4" w:rsidR="008C73E6" w:rsidRPr="008C73E6" w:rsidRDefault="00E37CF0" w:rsidP="00E37CF0">
      <w:pPr>
        <w:rPr>
          <w:bCs/>
        </w:rPr>
      </w:pPr>
      <w:r w:rsidRPr="00E37CF0">
        <w:rPr>
          <w:bCs/>
        </w:rPr>
        <w:t>hmotnosť: 4,7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36B1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37CF0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2025-10-22T11:41:00Z</dcterms:created>
  <dcterms:modified xsi:type="dcterms:W3CDTF">2025-10-22T11:41:00Z</dcterms:modified>
</cp:coreProperties>
</file>