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64FF3589" w14:textId="77777777" w:rsidR="001314CC" w:rsidRPr="001314CC" w:rsidRDefault="001314CC" w:rsidP="001314CC">
      <w:pPr>
        <w:rPr>
          <w:rFonts w:cstheme="minorHAnsi"/>
        </w:rPr>
      </w:pPr>
      <w:r w:rsidRPr="001314CC">
        <w:rPr>
          <w:rFonts w:cstheme="minorHAnsi"/>
        </w:rPr>
        <w:t xml:space="preserve">ideálna do bytu, obchodu, na pracovisko </w:t>
      </w:r>
    </w:p>
    <w:p w14:paraId="2DB5AB3A" w14:textId="77777777" w:rsidR="001314CC" w:rsidRPr="001314CC" w:rsidRDefault="001314CC" w:rsidP="001314CC">
      <w:pPr>
        <w:rPr>
          <w:rFonts w:cstheme="minorHAnsi"/>
        </w:rPr>
      </w:pPr>
      <w:r w:rsidRPr="001314CC">
        <w:rPr>
          <w:rFonts w:cstheme="minorHAnsi"/>
        </w:rPr>
        <w:t xml:space="preserve">možnosť montáže na strop a bočnú stenu </w:t>
      </w:r>
    </w:p>
    <w:p w14:paraId="2D769D79" w14:textId="77777777" w:rsidR="001314CC" w:rsidRPr="001314CC" w:rsidRDefault="001314CC" w:rsidP="001314CC">
      <w:pPr>
        <w:rPr>
          <w:rFonts w:cstheme="minorHAnsi"/>
        </w:rPr>
      </w:pPr>
      <w:r w:rsidRPr="001314CC">
        <w:rPr>
          <w:rFonts w:cstheme="minorHAnsi"/>
        </w:rPr>
        <w:t>realistický vzhľad bezpečnostnej kamery</w:t>
      </w:r>
    </w:p>
    <w:p w14:paraId="3A83F6C9" w14:textId="77777777" w:rsidR="001314CC" w:rsidRPr="001314CC" w:rsidRDefault="001314CC" w:rsidP="001314CC">
      <w:pPr>
        <w:rPr>
          <w:rFonts w:cstheme="minorHAnsi"/>
        </w:rPr>
      </w:pPr>
      <w:r w:rsidRPr="001314CC">
        <w:rPr>
          <w:rFonts w:cstheme="minorHAnsi"/>
        </w:rPr>
        <w:t>biela farba, estetické prevedenie</w:t>
      </w:r>
    </w:p>
    <w:p w14:paraId="739F4FF6" w14:textId="77777777" w:rsidR="001314CC" w:rsidRPr="001314CC" w:rsidRDefault="001314CC" w:rsidP="001314CC">
      <w:pPr>
        <w:rPr>
          <w:rFonts w:cstheme="minorHAnsi"/>
        </w:rPr>
      </w:pPr>
      <w:r w:rsidRPr="001314CC">
        <w:rPr>
          <w:rFonts w:cstheme="minorHAnsi"/>
        </w:rPr>
        <w:t>výrazné varovanie vo dne aj v noci</w:t>
      </w:r>
    </w:p>
    <w:p w14:paraId="41CB937E" w14:textId="77777777" w:rsidR="001314CC" w:rsidRPr="001314CC" w:rsidRDefault="001314CC" w:rsidP="001314CC">
      <w:pPr>
        <w:rPr>
          <w:rFonts w:cstheme="minorHAnsi"/>
        </w:rPr>
      </w:pPr>
      <w:r w:rsidRPr="001314CC">
        <w:rPr>
          <w:rFonts w:cstheme="minorHAnsi"/>
        </w:rPr>
        <w:t xml:space="preserve">za- a vypnutie blikajúcej červenej LED </w:t>
      </w:r>
    </w:p>
    <w:p w14:paraId="39E61DD1" w14:textId="77777777" w:rsidR="001314CC" w:rsidRPr="001314CC" w:rsidRDefault="001314CC" w:rsidP="001314CC">
      <w:pPr>
        <w:rPr>
          <w:rFonts w:cstheme="minorHAnsi"/>
        </w:rPr>
      </w:pPr>
      <w:r w:rsidRPr="001314CC">
        <w:rPr>
          <w:rFonts w:cstheme="minorHAnsi"/>
        </w:rPr>
        <w:t>uvedenie do prevádzky za niekoľko minút</w:t>
      </w:r>
    </w:p>
    <w:p w14:paraId="4C12BAFC" w14:textId="77777777" w:rsidR="001314CC" w:rsidRPr="001314CC" w:rsidRDefault="001314CC" w:rsidP="001314CC">
      <w:pPr>
        <w:rPr>
          <w:rFonts w:cstheme="minorHAnsi"/>
        </w:rPr>
      </w:pPr>
      <w:r w:rsidRPr="001314CC">
        <w:rPr>
          <w:rFonts w:cstheme="minorHAnsi"/>
        </w:rPr>
        <w:t xml:space="preserve">montážna šablóna je príslušenstvom </w:t>
      </w:r>
    </w:p>
    <w:p w14:paraId="059C2A25" w14:textId="77777777" w:rsidR="001314CC" w:rsidRPr="001314CC" w:rsidRDefault="001314CC" w:rsidP="001314CC">
      <w:pPr>
        <w:rPr>
          <w:rFonts w:cstheme="minorHAnsi"/>
        </w:rPr>
      </w:pPr>
      <w:r w:rsidRPr="001314CC">
        <w:rPr>
          <w:rFonts w:cstheme="minorHAnsi"/>
        </w:rPr>
        <w:t xml:space="preserve">nie je potrebný žiadny kábel </w:t>
      </w:r>
    </w:p>
    <w:p w14:paraId="530983B0" w14:textId="77777777" w:rsidR="001314CC" w:rsidRPr="001314CC" w:rsidRDefault="001314CC" w:rsidP="001314CC">
      <w:pPr>
        <w:rPr>
          <w:rFonts w:cstheme="minorHAnsi"/>
        </w:rPr>
      </w:pPr>
      <w:r w:rsidRPr="001314CC">
        <w:rPr>
          <w:rFonts w:cstheme="minorHAnsi"/>
        </w:rPr>
        <w:t xml:space="preserve">napájanie: 3 x AA (1,5 V) batéria, nie je príslušenstvom </w:t>
      </w:r>
    </w:p>
    <w:p w14:paraId="37634C3E" w14:textId="2F0DE442" w:rsidR="00481B83" w:rsidRPr="00EB3C9E" w:rsidRDefault="001314CC" w:rsidP="001314CC">
      <w:pPr>
        <w:rPr>
          <w:rFonts w:cstheme="minorHAnsi"/>
        </w:rPr>
      </w:pPr>
      <w:r w:rsidRPr="001314CC">
        <w:rPr>
          <w:rFonts w:cstheme="minorHAnsi"/>
        </w:rPr>
        <w:t>sada skrutiek je príslušenstvom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14CC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177E4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2025-02-18T12:42:00Z</dcterms:modified>
</cp:coreProperties>
</file>