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9765DDD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4in1 MULTIFUNKČNÁ OCHRANA</w:t>
      </w:r>
    </w:p>
    <w:p w14:paraId="5CFBCC70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režimy „som doma” a „nie som doma”</w:t>
      </w:r>
    </w:p>
    <w:p w14:paraId="42DEC6C5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30 s alebo nepretržitý alarm, kým sa dvere nezatvoria</w:t>
      </w:r>
    </w:p>
    <w:p w14:paraId="777C447C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 xml:space="preserve">režim signalizácie vstupu zvukom ding-dong  </w:t>
      </w:r>
    </w:p>
    <w:p w14:paraId="755C4FD7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 xml:space="preserve">upozornenie na otvorené dvere  </w:t>
      </w:r>
    </w:p>
    <w:p w14:paraId="716FE29D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 xml:space="preserve">možnosť okamžitého poplachu  </w:t>
      </w:r>
    </w:p>
    <w:p w14:paraId="6C559672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všetky funkcie na diaľkové ovládanie</w:t>
      </w:r>
    </w:p>
    <w:p w14:paraId="2A798588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signalizácia vybitých batérií</w:t>
      </w:r>
    </w:p>
    <w:p w14:paraId="13047E76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nastaviteľná hlasitosť</w:t>
      </w:r>
    </w:p>
    <w:p w14:paraId="2E74365B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 xml:space="preserve">nevyžaduje montáž </w:t>
      </w:r>
    </w:p>
    <w:p w14:paraId="3B561175" w14:textId="77777777" w:rsidR="007314A4" w:rsidRPr="007314A4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 xml:space="preserve">alarm + magnetický spínač + diaľkový ovládač + samolepiace lepidlo  </w:t>
      </w:r>
    </w:p>
    <w:p w14:paraId="37634C3E" w14:textId="6FE88B85" w:rsidR="00481B83" w:rsidRPr="00544F16" w:rsidRDefault="007314A4" w:rsidP="007314A4">
      <w:pPr>
        <w:rPr>
          <w:rFonts w:cstheme="minorHAnsi"/>
          <w:sz w:val="24"/>
          <w:szCs w:val="24"/>
        </w:rPr>
      </w:pPr>
      <w:r w:rsidRPr="007314A4">
        <w:rPr>
          <w:rFonts w:cstheme="minorHAnsi"/>
          <w:sz w:val="24"/>
          <w:szCs w:val="24"/>
        </w:rPr>
        <w:t>napájanie; diaľkový ovládač: CR2032 (je príslušenstvom), alarm: 2 x AAA (nie je príslušenstvom)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14A4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45117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2024-05-16T09:16:00Z</dcterms:modified>
</cp:coreProperties>
</file>