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425051A3" w14:textId="132528F7" w:rsidR="004E7573" w:rsidRDefault="004E7573" w:rsidP="004E7573">
      <w:r>
        <w:t xml:space="preserve">Szüksége van egy megbízható tartalék akkumulátorra Homeguard HGWBK-353 kamerájához, hogy soha ne maradjon védelem nélkül? A Homeguard HGWBK-353RB tartalék akkumulátor a tökéletes megoldás, hogy mindig biztosíthassa kamerája folyamatos működését. </w:t>
      </w:r>
    </w:p>
    <w:p w14:paraId="1E58B302" w14:textId="77777777" w:rsidR="004E7573" w:rsidRDefault="004E7573" w:rsidP="004E7573">
      <w:r>
        <w:t>Ezzel az akkumulátorral garantáltan hosszabb üzemidőt és megbízhatóságot érhet el. Az akkumulátor tápfeszültsége 5V, ami biztosítja a stabil és hatékony energiaellátást. 11600 mAh kapacitásának köszönhetően hosszú üzemidőt nyújt, így nem kell aggódnia a kamera gyakori töltése miatt. Kompakt mérete (72,5x46,5x40mm) lehetővé teszi a könnyű cserét és telepítést, anélkül, hogy bonyodalmat okozna. Az akkumulátor súlya mindössze 210g, így nem növeli jelentősen a kamera súlyát, megőrizve annak mobilitását és könnyű használatát.</w:t>
      </w:r>
    </w:p>
    <w:p w14:paraId="3B007766" w14:textId="13A14547" w:rsidR="004E7573" w:rsidRDefault="004E7573" w:rsidP="004E7573">
      <w:r>
        <w:t>A Homeguard HGWBK-353RB tartalék akkumulátor ideális választás minden HGWBK-353 kamera tulajdonos számára, aki biztosítani szeretné a zavartalan működést, különösen akkor, ha hosszabb ideig nincs lehetőség a kamera hálózati töltésére.</w:t>
      </w:r>
    </w:p>
    <w:p w14:paraId="7DFE32B8" w14:textId="1BF14D0A" w:rsidR="004E7573" w:rsidRDefault="004E7573" w:rsidP="004E7573">
      <w:r>
        <w:t>Ne hagyja, hogy a lemerült akkumulátor veszélyeztesse otthona biztonságát – válassza a Homeguard HGWBK-353RB tartalék akkumulátort, és élvezze a folyamatos védelmet!</w:t>
      </w:r>
    </w:p>
    <w:p w14:paraId="197C2A89" w14:textId="25EFDD01" w:rsidR="004E7573" w:rsidRDefault="004E7573" w:rsidP="004E7573">
      <w:r>
        <w:t>tápfeszültség: 5V</w:t>
      </w:r>
    </w:p>
    <w:p w14:paraId="4B78978B" w14:textId="77777777" w:rsidR="004E7573" w:rsidRDefault="004E7573" w:rsidP="004E7573">
      <w:r>
        <w:t>min. kapacitás: 11600 mAh</w:t>
      </w:r>
    </w:p>
    <w:p w14:paraId="6C5A9E2A" w14:textId="77777777" w:rsidR="004E7573" w:rsidRDefault="004E7573" w:rsidP="004E7573">
      <w:r>
        <w:t>méret: 72,5x46,5x40mm</w:t>
      </w:r>
    </w:p>
    <w:p w14:paraId="24E6290B" w14:textId="6B7295F6" w:rsidR="00E64E57" w:rsidRPr="00481B83" w:rsidRDefault="004E7573" w:rsidP="004E7573">
      <w:r>
        <w:t>súly: 210g</w:t>
      </w:r>
    </w:p>
    <w:sectPr w:rsidR="00E64E57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4E7573"/>
    <w:rsid w:val="00532836"/>
    <w:rsid w:val="00546E38"/>
    <w:rsid w:val="00570F4C"/>
    <w:rsid w:val="005F51F0"/>
    <w:rsid w:val="00655888"/>
    <w:rsid w:val="006C62D4"/>
    <w:rsid w:val="006C724A"/>
    <w:rsid w:val="006D3321"/>
    <w:rsid w:val="006E450D"/>
    <w:rsid w:val="006E46D9"/>
    <w:rsid w:val="00744C62"/>
    <w:rsid w:val="0085747A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440FB"/>
    <w:rsid w:val="00B63DD2"/>
    <w:rsid w:val="00BD7786"/>
    <w:rsid w:val="00C65242"/>
    <w:rsid w:val="00C7774D"/>
    <w:rsid w:val="00D10304"/>
    <w:rsid w:val="00D221CE"/>
    <w:rsid w:val="00E52F3C"/>
    <w:rsid w:val="00E64E57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8</cp:revision>
  <dcterms:created xsi:type="dcterms:W3CDTF">2024-08-26T13:30:00Z</dcterms:created>
  <dcterms:modified xsi:type="dcterms:W3CDTF">2024-09-02T13:09:00Z</dcterms:modified>
</cp:coreProperties>
</file>