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B51DB" w14:textId="77777777" w:rsidR="00215974" w:rsidRDefault="00215974" w:rsidP="00215974">
      <w:pPr>
        <w:rPr>
          <w:b/>
          <w:bCs/>
        </w:rPr>
      </w:pPr>
      <w:proofErr w:type="spellStart"/>
      <w:r w:rsidRPr="00C37B93">
        <w:rPr>
          <w:b/>
          <w:bCs/>
        </w:rPr>
        <w:t>Popis</w:t>
      </w:r>
      <w:proofErr w:type="spellEnd"/>
      <w:r w:rsidRPr="00C37B93">
        <w:rPr>
          <w:b/>
          <w:bCs/>
        </w:rPr>
        <w:t xml:space="preserve"> </w:t>
      </w:r>
      <w:proofErr w:type="spellStart"/>
      <w:r w:rsidRPr="00C37B93">
        <w:rPr>
          <w:b/>
          <w:bCs/>
        </w:rPr>
        <w:t>produktu</w:t>
      </w:r>
      <w:proofErr w:type="spellEnd"/>
    </w:p>
    <w:p w14:paraId="35240BFC" w14:textId="77777777" w:rsidR="00215974" w:rsidRDefault="00215974" w:rsidP="00215974">
      <w:pPr>
        <w:pStyle w:val="Listaszerbekezds"/>
        <w:numPr>
          <w:ilvl w:val="0"/>
          <w:numId w:val="2"/>
        </w:numPr>
      </w:pPr>
      <w:proofErr w:type="spellStart"/>
      <w:r>
        <w:t>veľká</w:t>
      </w:r>
      <w:proofErr w:type="spellEnd"/>
      <w:r>
        <w:t xml:space="preserve"> </w:t>
      </w:r>
      <w:proofErr w:type="spellStart"/>
      <w:r>
        <w:t>plocha</w:t>
      </w:r>
      <w:proofErr w:type="spellEnd"/>
      <w:r>
        <w:t xml:space="preserve"> na </w:t>
      </w:r>
      <w:proofErr w:type="spellStart"/>
      <w:r>
        <w:t>pečenie</w:t>
      </w:r>
      <w:proofErr w:type="spellEnd"/>
      <w:r>
        <w:t>: 20,5 x 24 cm</w:t>
      </w:r>
    </w:p>
    <w:p w14:paraId="42EC8EE6" w14:textId="77777777" w:rsidR="00215974" w:rsidRDefault="00215974" w:rsidP="00215974">
      <w:pPr>
        <w:pStyle w:val="Listaszerbekezds"/>
        <w:numPr>
          <w:ilvl w:val="0"/>
          <w:numId w:val="2"/>
        </w:numPr>
      </w:pPr>
      <w:proofErr w:type="spellStart"/>
      <w:r>
        <w:t>možno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naraz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</w:t>
      </w:r>
      <w:proofErr w:type="spellStart"/>
      <w:r>
        <w:t>dva</w:t>
      </w:r>
      <w:proofErr w:type="spellEnd"/>
      <w:r>
        <w:t xml:space="preserve"> </w:t>
      </w:r>
      <w:proofErr w:type="spellStart"/>
      <w:r>
        <w:t>veľké</w:t>
      </w:r>
      <w:proofErr w:type="spellEnd"/>
      <w:r>
        <w:t xml:space="preserve"> </w:t>
      </w:r>
      <w:proofErr w:type="spellStart"/>
      <w:r>
        <w:t>sendviče</w:t>
      </w:r>
      <w:proofErr w:type="spellEnd"/>
    </w:p>
    <w:p w14:paraId="0832EAEB" w14:textId="77777777" w:rsidR="00215974" w:rsidRDefault="00215974" w:rsidP="00215974">
      <w:pPr>
        <w:pStyle w:val="Listaszerbekezds"/>
        <w:numPr>
          <w:ilvl w:val="0"/>
          <w:numId w:val="2"/>
        </w:numPr>
      </w:pPr>
      <w:proofErr w:type="spellStart"/>
      <w:r>
        <w:t>kontrolky</w:t>
      </w:r>
      <w:proofErr w:type="spellEnd"/>
      <w:r>
        <w:t xml:space="preserve">: </w:t>
      </w:r>
      <w:proofErr w:type="spellStart"/>
      <w:r>
        <w:t>pod</w:t>
      </w:r>
      <w:proofErr w:type="spellEnd"/>
      <w:r>
        <w:t xml:space="preserve"> </w:t>
      </w:r>
      <w:proofErr w:type="spellStart"/>
      <w:r>
        <w:t>napätím</w:t>
      </w:r>
      <w:proofErr w:type="spellEnd"/>
      <w:r>
        <w:t xml:space="preserve"> / </w:t>
      </w:r>
      <w:proofErr w:type="spellStart"/>
      <w:r>
        <w:t>pripravený</w:t>
      </w:r>
      <w:proofErr w:type="spellEnd"/>
      <w:r>
        <w:t xml:space="preserve"> na </w:t>
      </w:r>
      <w:proofErr w:type="spellStart"/>
      <w:r>
        <w:t>opekanie</w:t>
      </w:r>
      <w:proofErr w:type="spellEnd"/>
    </w:p>
    <w:p w14:paraId="246AF949" w14:textId="77777777" w:rsidR="00215974" w:rsidRDefault="00215974" w:rsidP="00215974">
      <w:pPr>
        <w:pStyle w:val="Listaszerbekezds"/>
        <w:numPr>
          <w:ilvl w:val="0"/>
          <w:numId w:val="2"/>
        </w:numPr>
      </w:pPr>
      <w:proofErr w:type="spellStart"/>
      <w:r>
        <w:t>nepriľnavý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36EA3D09" w14:textId="77777777" w:rsidR="00215974" w:rsidRDefault="00215974" w:rsidP="00215974">
      <w:pPr>
        <w:pStyle w:val="Listaszerbekezds"/>
        <w:numPr>
          <w:ilvl w:val="0"/>
          <w:numId w:val="2"/>
        </w:numPr>
      </w:pPr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</w:p>
    <w:p w14:paraId="5334621A" w14:textId="77777777" w:rsidR="00215974" w:rsidRDefault="00215974" w:rsidP="00215974">
      <w:pPr>
        <w:pStyle w:val="Listaszerbekezds"/>
        <w:numPr>
          <w:ilvl w:val="0"/>
          <w:numId w:val="2"/>
        </w:numPr>
      </w:pPr>
      <w:proofErr w:type="spellStart"/>
      <w:r>
        <w:t>držiak</w:t>
      </w:r>
      <w:proofErr w:type="spellEnd"/>
      <w:r>
        <w:t xml:space="preserve"> </w:t>
      </w:r>
      <w:proofErr w:type="spellStart"/>
      <w:r>
        <w:t>kábla</w:t>
      </w:r>
      <w:proofErr w:type="spellEnd"/>
    </w:p>
    <w:p w14:paraId="7A15863D" w14:textId="1BA46580" w:rsidR="0065021B" w:rsidRPr="00215974" w:rsidRDefault="00215974" w:rsidP="00215974">
      <w:pPr>
        <w:pStyle w:val="Listaszerbekezds"/>
        <w:numPr>
          <w:ilvl w:val="0"/>
          <w:numId w:val="2"/>
        </w:numPr>
      </w:pPr>
      <w:proofErr w:type="spellStart"/>
      <w:r>
        <w:t>možno</w:t>
      </w:r>
      <w:proofErr w:type="spellEnd"/>
      <w:r>
        <w:t xml:space="preserve"> </w:t>
      </w:r>
      <w:proofErr w:type="spellStart"/>
      <w:r>
        <w:t>skladovať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zvislej</w:t>
      </w:r>
      <w:proofErr w:type="spellEnd"/>
      <w:r>
        <w:t xml:space="preserve"> </w:t>
      </w:r>
      <w:proofErr w:type="spellStart"/>
      <w:r>
        <w:t>polohe</w:t>
      </w:r>
      <w:proofErr w:type="spellEnd"/>
    </w:p>
    <w:sectPr w:rsidR="0065021B" w:rsidRPr="00215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03947"/>
    <w:multiLevelType w:val="hybridMultilevel"/>
    <w:tmpl w:val="4E3EF7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CD548D"/>
    <w:multiLevelType w:val="hybridMultilevel"/>
    <w:tmpl w:val="ECE6C0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173549">
    <w:abstractNumId w:val="0"/>
  </w:num>
  <w:num w:numId="2" w16cid:durableId="1659187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EEC"/>
    <w:rsid w:val="00215974"/>
    <w:rsid w:val="0065021B"/>
    <w:rsid w:val="00747397"/>
    <w:rsid w:val="00967DA1"/>
    <w:rsid w:val="009B0EEC"/>
    <w:rsid w:val="009B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90CE2"/>
  <w15:chartTrackingRefBased/>
  <w15:docId w15:val="{69D6FDE1-9A80-44A8-B560-FF2E4145B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B63A3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B0E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B0E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B0E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B0E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B0E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B0E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B0E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B0E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B0E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B0E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B0E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B0E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B0EEC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B0EEC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B0EE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B0EE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B0EE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B0EE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B0E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9B0E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B0E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9B0E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B0EE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9B0EE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B0EEC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9B0EEC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B0E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B0EEC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B0EE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201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3</cp:revision>
  <dcterms:created xsi:type="dcterms:W3CDTF">2025-09-22T07:05:00Z</dcterms:created>
  <dcterms:modified xsi:type="dcterms:W3CDTF">2025-09-22T07:08:00Z</dcterms:modified>
</cp:coreProperties>
</file>