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1D401644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 xml:space="preserve">112 ks SMD LED </w:t>
      </w:r>
    </w:p>
    <w:p w14:paraId="3EA2E58D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1800 lm / 6000 K</w:t>
      </w:r>
    </w:p>
    <w:p w14:paraId="0A4D2A91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detekčný uhol senzora pohybu PIR 120°, vzdialenosť 6 m</w:t>
      </w:r>
    </w:p>
    <w:p w14:paraId="4D66B612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diaľkové ovládanie</w:t>
      </w:r>
    </w:p>
    <w:p w14:paraId="7863AF9F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nastaviteľná svietivosť</w:t>
      </w:r>
    </w:p>
    <w:p w14:paraId="235553DC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časovač</w:t>
      </w:r>
    </w:p>
    <w:p w14:paraId="1B7EE462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2 režimy senzora:</w:t>
      </w:r>
    </w:p>
    <w:p w14:paraId="6E0C45B0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100% svietivosť pri detekcii pohybu, potom sa vypne pribl. po 30 sekundách</w:t>
      </w:r>
    </w:p>
    <w:p w14:paraId="67DA52B8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 xml:space="preserve">100 % svietivosť pri detekcii pohybu, potom pribl. po 30 sekundách nepretržitá nízka svietivosť </w:t>
      </w:r>
    </w:p>
    <w:p w14:paraId="3DA43855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materiál: kov, plast</w:t>
      </w:r>
    </w:p>
    <w:p w14:paraId="6011E666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IP65: odolné voči tryskajúcej vode (zo všetkých smerov)</w:t>
      </w:r>
    </w:p>
    <w:p w14:paraId="29C0C8DF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zabudovaný akumulátor 3,2 V 5 Ah, 16 W LiFePO</w:t>
      </w:r>
    </w:p>
    <w:p w14:paraId="63E6E97A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výkon solárneho panelu: 7 W</w:t>
      </w:r>
    </w:p>
    <w:p w14:paraId="2C97DEB0" w14:textId="77777777" w:rsidR="00E36F36" w:rsidRPr="00E36F3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napájanie diaľkového ovládača: 1 x 3 V CR2025 gombíková batéria (je príslušenstvom)</w:t>
      </w:r>
    </w:p>
    <w:p w14:paraId="37634C3E" w14:textId="5946D8F5" w:rsidR="00481B83" w:rsidRPr="00544F16" w:rsidRDefault="00E36F36" w:rsidP="00E36F36">
      <w:pPr>
        <w:rPr>
          <w:rFonts w:cstheme="minorHAnsi"/>
          <w:sz w:val="24"/>
          <w:szCs w:val="24"/>
        </w:rPr>
      </w:pPr>
      <w:r w:rsidRPr="00E36F36">
        <w:rPr>
          <w:rFonts w:cstheme="minorHAnsi"/>
          <w:sz w:val="24"/>
          <w:szCs w:val="24"/>
        </w:rPr>
        <w:t>upevňovacie prvky sú príslušenstvom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6C53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36F36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2025-02-03T07:29:00Z</dcterms:modified>
</cp:coreProperties>
</file>