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1365DA40" w14:textId="77777777" w:rsidR="00EA6436" w:rsidRPr="00EA6436" w:rsidRDefault="00EA6436" w:rsidP="00EA6436">
      <w:pPr>
        <w:rPr>
          <w:rFonts w:cstheme="minorHAnsi"/>
        </w:rPr>
      </w:pPr>
      <w:proofErr w:type="spellStart"/>
      <w:r w:rsidRPr="00EA6436">
        <w:rPr>
          <w:rFonts w:cstheme="minorHAnsi"/>
        </w:rPr>
        <w:t>čierny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sklenený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predný</w:t>
      </w:r>
      <w:proofErr w:type="spellEnd"/>
      <w:r w:rsidRPr="00EA6436">
        <w:rPr>
          <w:rFonts w:cstheme="minorHAnsi"/>
        </w:rPr>
        <w:t xml:space="preserve"> panel</w:t>
      </w:r>
    </w:p>
    <w:p w14:paraId="45728305" w14:textId="77777777" w:rsidR="00EA6436" w:rsidRPr="00EA6436" w:rsidRDefault="00EA6436" w:rsidP="00EA6436">
      <w:pPr>
        <w:rPr>
          <w:rFonts w:cstheme="minorHAnsi"/>
        </w:rPr>
      </w:pPr>
      <w:r w:rsidRPr="00EA6436">
        <w:rPr>
          <w:rFonts w:cstheme="minorHAnsi"/>
        </w:rPr>
        <w:t xml:space="preserve">2 </w:t>
      </w:r>
      <w:proofErr w:type="spellStart"/>
      <w:r w:rsidRPr="00EA6436">
        <w:rPr>
          <w:rFonts w:cstheme="minorHAnsi"/>
        </w:rPr>
        <w:t>stupne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ohrievania</w:t>
      </w:r>
      <w:proofErr w:type="spellEnd"/>
      <w:r w:rsidRPr="00EA6436">
        <w:rPr>
          <w:rFonts w:cstheme="minorHAnsi"/>
        </w:rPr>
        <w:t>: 1000 / 2000 W</w:t>
      </w:r>
    </w:p>
    <w:p w14:paraId="55193261" w14:textId="77777777" w:rsidR="00EA6436" w:rsidRPr="00EA6436" w:rsidRDefault="00EA6436" w:rsidP="00EA6436">
      <w:pPr>
        <w:rPr>
          <w:rFonts w:cstheme="minorHAnsi"/>
        </w:rPr>
      </w:pPr>
      <w:r w:rsidRPr="00EA6436">
        <w:rPr>
          <w:rFonts w:cstheme="minorHAnsi"/>
        </w:rPr>
        <w:t>program STOP</w:t>
      </w:r>
    </w:p>
    <w:p w14:paraId="42AE8BBB" w14:textId="77777777" w:rsidR="00EA6436" w:rsidRPr="00EA6436" w:rsidRDefault="00EA6436" w:rsidP="00EA6436">
      <w:pPr>
        <w:rPr>
          <w:rFonts w:cstheme="minorHAnsi"/>
        </w:rPr>
      </w:pPr>
      <w:proofErr w:type="spellStart"/>
      <w:r w:rsidRPr="00EA6436">
        <w:rPr>
          <w:rFonts w:cstheme="minorHAnsi"/>
        </w:rPr>
        <w:t>normálne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prevádzkové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režimy</w:t>
      </w:r>
      <w:proofErr w:type="spellEnd"/>
      <w:r w:rsidRPr="00EA6436">
        <w:rPr>
          <w:rFonts w:cstheme="minorHAnsi"/>
        </w:rPr>
        <w:t xml:space="preserve">: </w:t>
      </w:r>
      <w:proofErr w:type="spellStart"/>
      <w:r w:rsidRPr="00EA6436">
        <w:rPr>
          <w:rFonts w:cstheme="minorHAnsi"/>
        </w:rPr>
        <w:t>iba</w:t>
      </w:r>
      <w:proofErr w:type="spellEnd"/>
      <w:r w:rsidRPr="00EA6436">
        <w:rPr>
          <w:rFonts w:cstheme="minorHAnsi"/>
        </w:rPr>
        <w:t xml:space="preserve"> ventilátor, </w:t>
      </w:r>
      <w:proofErr w:type="spellStart"/>
      <w:r w:rsidRPr="00EA6436">
        <w:rPr>
          <w:rFonts w:cstheme="minorHAnsi"/>
        </w:rPr>
        <w:t>teplý</w:t>
      </w:r>
      <w:proofErr w:type="spellEnd"/>
      <w:r w:rsidRPr="00EA6436">
        <w:rPr>
          <w:rFonts w:cstheme="minorHAnsi"/>
        </w:rPr>
        <w:t xml:space="preserve"> a </w:t>
      </w:r>
      <w:proofErr w:type="spellStart"/>
      <w:r w:rsidRPr="00EA6436">
        <w:rPr>
          <w:rFonts w:cstheme="minorHAnsi"/>
        </w:rPr>
        <w:t>horúci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vzduch</w:t>
      </w:r>
      <w:proofErr w:type="spellEnd"/>
    </w:p>
    <w:p w14:paraId="3D334C44" w14:textId="77777777" w:rsidR="00EA6436" w:rsidRPr="00EA6436" w:rsidRDefault="00EA6436" w:rsidP="00EA6436">
      <w:pPr>
        <w:rPr>
          <w:rFonts w:cstheme="minorHAnsi"/>
        </w:rPr>
      </w:pPr>
      <w:proofErr w:type="spellStart"/>
      <w:r w:rsidRPr="00EA6436">
        <w:rPr>
          <w:rFonts w:cstheme="minorHAnsi"/>
        </w:rPr>
        <w:t>regulácia</w:t>
      </w:r>
      <w:proofErr w:type="spellEnd"/>
      <w:r w:rsidRPr="00EA6436">
        <w:rPr>
          <w:rFonts w:cstheme="minorHAnsi"/>
        </w:rPr>
        <w:t xml:space="preserve"> termostatom: 18-45°C</w:t>
      </w:r>
    </w:p>
    <w:p w14:paraId="7401A38B" w14:textId="77777777" w:rsidR="00EA6436" w:rsidRPr="00EA6436" w:rsidRDefault="00EA6436" w:rsidP="00EA6436">
      <w:pPr>
        <w:rPr>
          <w:rFonts w:cstheme="minorHAnsi"/>
        </w:rPr>
      </w:pPr>
      <w:proofErr w:type="spellStart"/>
      <w:r w:rsidRPr="00EA6436">
        <w:rPr>
          <w:rFonts w:cstheme="minorHAnsi"/>
        </w:rPr>
        <w:t>oscilačná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lamela</w:t>
      </w:r>
      <w:proofErr w:type="spellEnd"/>
    </w:p>
    <w:p w14:paraId="7DEBF956" w14:textId="77777777" w:rsidR="00EA6436" w:rsidRPr="00EA6436" w:rsidRDefault="00EA6436" w:rsidP="00EA6436">
      <w:pPr>
        <w:rPr>
          <w:rFonts w:cstheme="minorHAnsi"/>
        </w:rPr>
      </w:pPr>
      <w:r w:rsidRPr="00EA6436">
        <w:rPr>
          <w:rFonts w:cstheme="minorHAnsi"/>
        </w:rPr>
        <w:t xml:space="preserve">8 h </w:t>
      </w:r>
      <w:proofErr w:type="spellStart"/>
      <w:r w:rsidRPr="00EA6436">
        <w:rPr>
          <w:rFonts w:cstheme="minorHAnsi"/>
        </w:rPr>
        <w:t>časovač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vypnutia</w:t>
      </w:r>
      <w:proofErr w:type="spellEnd"/>
    </w:p>
    <w:p w14:paraId="60C96388" w14:textId="77777777" w:rsidR="00EA6436" w:rsidRPr="00EA6436" w:rsidRDefault="00EA6436" w:rsidP="00EA6436">
      <w:pPr>
        <w:rPr>
          <w:rFonts w:cstheme="minorHAnsi"/>
        </w:rPr>
      </w:pPr>
      <w:proofErr w:type="spellStart"/>
      <w:r w:rsidRPr="00EA6436">
        <w:rPr>
          <w:rFonts w:cstheme="minorHAnsi"/>
        </w:rPr>
        <w:t>týždenný</w:t>
      </w:r>
      <w:proofErr w:type="spellEnd"/>
      <w:r w:rsidRPr="00EA6436">
        <w:rPr>
          <w:rFonts w:cstheme="minorHAnsi"/>
        </w:rPr>
        <w:t xml:space="preserve"> program</w:t>
      </w:r>
    </w:p>
    <w:p w14:paraId="28FC4C06" w14:textId="77777777" w:rsidR="00EA6436" w:rsidRPr="00EA6436" w:rsidRDefault="00EA6436" w:rsidP="00EA6436">
      <w:pPr>
        <w:rPr>
          <w:rFonts w:cstheme="minorHAnsi"/>
        </w:rPr>
      </w:pPr>
      <w:proofErr w:type="spellStart"/>
      <w:r w:rsidRPr="00EA6436">
        <w:rPr>
          <w:rFonts w:cstheme="minorHAnsi"/>
        </w:rPr>
        <w:t>detekcia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otvorenia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okna</w:t>
      </w:r>
      <w:proofErr w:type="spellEnd"/>
    </w:p>
    <w:p w14:paraId="71FD4011" w14:textId="77777777" w:rsidR="00EA6436" w:rsidRPr="00EA6436" w:rsidRDefault="00EA6436" w:rsidP="00EA6436">
      <w:pPr>
        <w:rPr>
          <w:rFonts w:cstheme="minorHAnsi"/>
        </w:rPr>
      </w:pPr>
      <w:proofErr w:type="spellStart"/>
      <w:r w:rsidRPr="00EA6436">
        <w:rPr>
          <w:rFonts w:cstheme="minorHAnsi"/>
        </w:rPr>
        <w:t>ochrana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proti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prehriatiu</w:t>
      </w:r>
      <w:proofErr w:type="spellEnd"/>
    </w:p>
    <w:p w14:paraId="1B8FCDBB" w14:textId="77777777" w:rsidR="00EA6436" w:rsidRPr="00EA6436" w:rsidRDefault="00EA6436" w:rsidP="00EA6436">
      <w:pPr>
        <w:rPr>
          <w:rFonts w:cstheme="minorHAnsi"/>
        </w:rPr>
      </w:pPr>
      <w:r w:rsidRPr="00EA6436">
        <w:rPr>
          <w:rFonts w:cstheme="minorHAnsi"/>
        </w:rPr>
        <w:t xml:space="preserve">s </w:t>
      </w:r>
      <w:proofErr w:type="spellStart"/>
      <w:r w:rsidRPr="00EA6436">
        <w:rPr>
          <w:rFonts w:cstheme="minorHAnsi"/>
        </w:rPr>
        <w:t>diaľkovým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ovládačom</w:t>
      </w:r>
      <w:proofErr w:type="spellEnd"/>
    </w:p>
    <w:p w14:paraId="76D434A7" w14:textId="77777777" w:rsidR="00EA6436" w:rsidRPr="00EA6436" w:rsidRDefault="00EA6436" w:rsidP="00EA6436">
      <w:pPr>
        <w:rPr>
          <w:rFonts w:cstheme="minorHAnsi"/>
        </w:rPr>
      </w:pPr>
      <w:proofErr w:type="spellStart"/>
      <w:r w:rsidRPr="00EA6436">
        <w:rPr>
          <w:rFonts w:cstheme="minorHAnsi"/>
        </w:rPr>
        <w:t>možno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ovládať</w:t>
      </w:r>
      <w:proofErr w:type="spellEnd"/>
      <w:r w:rsidRPr="00EA6436">
        <w:rPr>
          <w:rFonts w:cstheme="minorHAnsi"/>
        </w:rPr>
        <w:t xml:space="preserve"> na </w:t>
      </w:r>
      <w:proofErr w:type="spellStart"/>
      <w:r w:rsidRPr="00EA6436">
        <w:rPr>
          <w:rFonts w:cstheme="minorHAnsi"/>
        </w:rPr>
        <w:t>diaľku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pomocou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bezplatnej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aplikácie</w:t>
      </w:r>
      <w:proofErr w:type="spellEnd"/>
      <w:r w:rsidRPr="00EA6436">
        <w:rPr>
          <w:rFonts w:cstheme="minorHAnsi"/>
        </w:rPr>
        <w:t xml:space="preserve"> TUYA v </w:t>
      </w:r>
      <w:proofErr w:type="spellStart"/>
      <w:r w:rsidRPr="00EA6436">
        <w:rPr>
          <w:rFonts w:cstheme="minorHAnsi"/>
        </w:rPr>
        <w:t>smartfóne</w:t>
      </w:r>
      <w:proofErr w:type="spellEnd"/>
    </w:p>
    <w:p w14:paraId="45F4F3F0" w14:textId="77777777" w:rsidR="00EA6436" w:rsidRPr="00EA6436" w:rsidRDefault="00EA6436" w:rsidP="00EA6436">
      <w:pPr>
        <w:rPr>
          <w:rFonts w:cstheme="minorHAnsi"/>
        </w:rPr>
      </w:pPr>
      <w:proofErr w:type="spellStart"/>
      <w:r w:rsidRPr="00EA6436">
        <w:rPr>
          <w:rFonts w:cstheme="minorHAnsi"/>
        </w:rPr>
        <w:t>skrutky</w:t>
      </w:r>
      <w:proofErr w:type="spellEnd"/>
      <w:r w:rsidRPr="00EA6436">
        <w:rPr>
          <w:rFonts w:cstheme="minorHAnsi"/>
        </w:rPr>
        <w:t xml:space="preserve">, </w:t>
      </w:r>
      <w:proofErr w:type="spellStart"/>
      <w:r w:rsidRPr="00EA6436">
        <w:rPr>
          <w:rFonts w:cstheme="minorHAnsi"/>
        </w:rPr>
        <w:t>hmoždinky</w:t>
      </w:r>
      <w:proofErr w:type="spellEnd"/>
      <w:r w:rsidRPr="00EA6436">
        <w:rPr>
          <w:rFonts w:cstheme="minorHAnsi"/>
        </w:rPr>
        <w:t xml:space="preserve"> na </w:t>
      </w:r>
      <w:proofErr w:type="spellStart"/>
      <w:r w:rsidRPr="00EA6436">
        <w:rPr>
          <w:rFonts w:cstheme="minorHAnsi"/>
        </w:rPr>
        <w:t>upevnenie</w:t>
      </w:r>
      <w:proofErr w:type="spellEnd"/>
      <w:r w:rsidRPr="00EA6436">
        <w:rPr>
          <w:rFonts w:cstheme="minorHAnsi"/>
        </w:rPr>
        <w:t xml:space="preserve"> na </w:t>
      </w:r>
      <w:proofErr w:type="spellStart"/>
      <w:r w:rsidRPr="00EA6436">
        <w:rPr>
          <w:rFonts w:cstheme="minorHAnsi"/>
        </w:rPr>
        <w:t>stenu</w:t>
      </w:r>
      <w:proofErr w:type="spellEnd"/>
    </w:p>
    <w:p w14:paraId="613F0F09" w14:textId="77777777" w:rsidR="00EA6436" w:rsidRPr="00EA6436" w:rsidRDefault="00EA6436" w:rsidP="00EA6436">
      <w:pPr>
        <w:rPr>
          <w:rFonts w:cstheme="minorHAnsi"/>
        </w:rPr>
      </w:pPr>
      <w:proofErr w:type="spellStart"/>
      <w:r w:rsidRPr="00EA6436">
        <w:rPr>
          <w:rFonts w:cstheme="minorHAnsi"/>
        </w:rPr>
        <w:t>hlavný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spínač</w:t>
      </w:r>
      <w:proofErr w:type="spellEnd"/>
    </w:p>
    <w:p w14:paraId="4B30A5BC" w14:textId="77777777" w:rsidR="00EA6436" w:rsidRPr="00EA6436" w:rsidRDefault="00EA6436" w:rsidP="00EA6436">
      <w:pPr>
        <w:rPr>
          <w:rFonts w:cstheme="minorHAnsi"/>
        </w:rPr>
      </w:pPr>
      <w:proofErr w:type="spellStart"/>
      <w:r w:rsidRPr="00EA6436">
        <w:rPr>
          <w:rFonts w:cstheme="minorHAnsi"/>
        </w:rPr>
        <w:t>napájanie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diaľkového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ovládača</w:t>
      </w:r>
      <w:proofErr w:type="spellEnd"/>
      <w:r w:rsidRPr="00EA6436">
        <w:rPr>
          <w:rFonts w:cstheme="minorHAnsi"/>
        </w:rPr>
        <w:t xml:space="preserve">: 1 x CR2025 </w:t>
      </w:r>
      <w:proofErr w:type="spellStart"/>
      <w:r w:rsidRPr="00EA6436">
        <w:rPr>
          <w:rFonts w:cstheme="minorHAnsi"/>
        </w:rPr>
        <w:t>gombíková</w:t>
      </w:r>
      <w:proofErr w:type="spellEnd"/>
      <w:r w:rsidRPr="00EA6436">
        <w:rPr>
          <w:rFonts w:cstheme="minorHAnsi"/>
        </w:rPr>
        <w:t xml:space="preserve"> </w:t>
      </w:r>
      <w:proofErr w:type="spellStart"/>
      <w:r w:rsidRPr="00EA6436">
        <w:rPr>
          <w:rFonts w:cstheme="minorHAnsi"/>
        </w:rPr>
        <w:t>batéria</w:t>
      </w:r>
      <w:proofErr w:type="spellEnd"/>
      <w:r w:rsidRPr="00EA6436">
        <w:rPr>
          <w:rFonts w:cstheme="minorHAnsi"/>
        </w:rPr>
        <w:t xml:space="preserve">, je </w:t>
      </w:r>
      <w:proofErr w:type="spellStart"/>
      <w:r w:rsidRPr="00EA6436">
        <w:rPr>
          <w:rFonts w:cstheme="minorHAnsi"/>
        </w:rPr>
        <w:t>príslušenstvom</w:t>
      </w:r>
      <w:proofErr w:type="spellEnd"/>
    </w:p>
    <w:p w14:paraId="37634C3E" w14:textId="2452F27E" w:rsidR="00481B83" w:rsidRPr="00EB3C9E" w:rsidRDefault="00EA6436" w:rsidP="00EA6436">
      <w:pPr>
        <w:rPr>
          <w:rFonts w:cstheme="minorHAnsi"/>
        </w:rPr>
      </w:pPr>
      <w:proofErr w:type="spellStart"/>
      <w:r w:rsidRPr="00EA6436">
        <w:rPr>
          <w:rFonts w:cstheme="minorHAnsi"/>
        </w:rPr>
        <w:t>hlučnosť</w:t>
      </w:r>
      <w:proofErr w:type="spellEnd"/>
      <w:r w:rsidRPr="00EA6436">
        <w:rPr>
          <w:rFonts w:cstheme="minorHAnsi"/>
        </w:rPr>
        <w:t>: 60 dB(A)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4150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0C79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A6436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6CE8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</cp:revision>
  <dcterms:created xsi:type="dcterms:W3CDTF">2025-06-18T10:08:00Z</dcterms:created>
  <dcterms:modified xsi:type="dcterms:W3CDTF">2025-06-18T10:08:00Z</dcterms:modified>
</cp:coreProperties>
</file>