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28976C35" w14:textId="77777777" w:rsidR="00404A51" w:rsidRPr="00404A51" w:rsidRDefault="00404A51" w:rsidP="00404A51">
      <w:pPr>
        <w:rPr>
          <w:rFonts w:cstheme="minorHAnsi"/>
        </w:rPr>
      </w:pPr>
      <w:proofErr w:type="spellStart"/>
      <w:r w:rsidRPr="00404A51">
        <w:rPr>
          <w:rFonts w:cstheme="minorHAnsi"/>
        </w:rPr>
        <w:t>účinne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odpudzuje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mestské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holuby</w:t>
      </w:r>
      <w:proofErr w:type="spellEnd"/>
      <w:r w:rsidRPr="00404A51">
        <w:rPr>
          <w:rFonts w:cstheme="minorHAnsi"/>
        </w:rPr>
        <w:t xml:space="preserve"> z </w:t>
      </w:r>
      <w:proofErr w:type="spellStart"/>
      <w:r w:rsidRPr="00404A51">
        <w:rPr>
          <w:rFonts w:cstheme="minorHAnsi"/>
        </w:rPr>
        <w:t>obytných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zón</w:t>
      </w:r>
      <w:proofErr w:type="spellEnd"/>
    </w:p>
    <w:p w14:paraId="541EE8D2" w14:textId="77777777" w:rsidR="00404A51" w:rsidRPr="00404A51" w:rsidRDefault="00404A51" w:rsidP="00404A51">
      <w:pPr>
        <w:rPr>
          <w:rFonts w:cstheme="minorHAnsi"/>
        </w:rPr>
      </w:pPr>
      <w:proofErr w:type="spellStart"/>
      <w:r w:rsidRPr="00404A51">
        <w:rPr>
          <w:rFonts w:cstheme="minorHAnsi"/>
        </w:rPr>
        <w:t>špeciálny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piskľavý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zvuk</w:t>
      </w:r>
      <w:proofErr w:type="spellEnd"/>
    </w:p>
    <w:p w14:paraId="40D6A9A3" w14:textId="77777777" w:rsidR="00404A51" w:rsidRPr="00404A51" w:rsidRDefault="00404A51" w:rsidP="00404A51">
      <w:pPr>
        <w:rPr>
          <w:rFonts w:cstheme="minorHAnsi"/>
        </w:rPr>
      </w:pPr>
      <w:r w:rsidRPr="00404A51">
        <w:rPr>
          <w:rFonts w:cstheme="minorHAnsi"/>
        </w:rPr>
        <w:t xml:space="preserve">frekvencia </w:t>
      </w:r>
      <w:proofErr w:type="spellStart"/>
      <w:r w:rsidRPr="00404A51">
        <w:rPr>
          <w:rFonts w:cstheme="minorHAnsi"/>
        </w:rPr>
        <w:t>spustenia</w:t>
      </w:r>
      <w:proofErr w:type="spellEnd"/>
      <w:r w:rsidRPr="00404A51">
        <w:rPr>
          <w:rFonts w:cstheme="minorHAnsi"/>
        </w:rPr>
        <w:t xml:space="preserve">: 30-60 </w:t>
      </w:r>
      <w:proofErr w:type="spellStart"/>
      <w:r w:rsidRPr="00404A51">
        <w:rPr>
          <w:rFonts w:cstheme="minorHAnsi"/>
        </w:rPr>
        <w:t>sekúnd</w:t>
      </w:r>
      <w:proofErr w:type="spellEnd"/>
    </w:p>
    <w:p w14:paraId="0636BAE5" w14:textId="77777777" w:rsidR="00404A51" w:rsidRPr="00404A51" w:rsidRDefault="00404A51" w:rsidP="00404A51">
      <w:pPr>
        <w:rPr>
          <w:rFonts w:cstheme="minorHAnsi"/>
        </w:rPr>
      </w:pPr>
      <w:proofErr w:type="spellStart"/>
      <w:r w:rsidRPr="00404A51">
        <w:rPr>
          <w:rFonts w:cstheme="minorHAnsi"/>
        </w:rPr>
        <w:t>dĺžka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trvania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zvuku</w:t>
      </w:r>
      <w:proofErr w:type="spellEnd"/>
      <w:r w:rsidRPr="00404A51">
        <w:rPr>
          <w:rFonts w:cstheme="minorHAnsi"/>
        </w:rPr>
        <w:t xml:space="preserve">: 3 </w:t>
      </w:r>
      <w:proofErr w:type="spellStart"/>
      <w:r w:rsidRPr="00404A51">
        <w:rPr>
          <w:rFonts w:cstheme="minorHAnsi"/>
        </w:rPr>
        <w:t>sekundy</w:t>
      </w:r>
      <w:proofErr w:type="spellEnd"/>
    </w:p>
    <w:p w14:paraId="7CAC8D26" w14:textId="77777777" w:rsidR="00404A51" w:rsidRPr="00404A51" w:rsidRDefault="00404A51" w:rsidP="00404A51">
      <w:pPr>
        <w:rPr>
          <w:rFonts w:cstheme="minorHAnsi"/>
        </w:rPr>
      </w:pPr>
      <w:r w:rsidRPr="00404A51">
        <w:rPr>
          <w:rFonts w:cstheme="minorHAnsi"/>
        </w:rPr>
        <w:t>frekvencia: 5-15 KHz</w:t>
      </w:r>
    </w:p>
    <w:p w14:paraId="02AFE039" w14:textId="77777777" w:rsidR="00404A51" w:rsidRPr="00404A51" w:rsidRDefault="00404A51" w:rsidP="00404A51">
      <w:pPr>
        <w:rPr>
          <w:rFonts w:cstheme="minorHAnsi"/>
        </w:rPr>
      </w:pPr>
      <w:proofErr w:type="spellStart"/>
      <w:r w:rsidRPr="00404A51">
        <w:rPr>
          <w:rFonts w:cstheme="minorHAnsi"/>
        </w:rPr>
        <w:t>odporúčaná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vzdialenosť</w:t>
      </w:r>
      <w:proofErr w:type="spellEnd"/>
      <w:r w:rsidRPr="00404A51">
        <w:rPr>
          <w:rFonts w:cstheme="minorHAnsi"/>
        </w:rPr>
        <w:t xml:space="preserve"> </w:t>
      </w:r>
      <w:proofErr w:type="spellStart"/>
      <w:r w:rsidRPr="00404A51">
        <w:rPr>
          <w:rFonts w:cstheme="minorHAnsi"/>
        </w:rPr>
        <w:t>umiestnenia</w:t>
      </w:r>
      <w:proofErr w:type="spellEnd"/>
      <w:r w:rsidRPr="00404A51">
        <w:rPr>
          <w:rFonts w:cstheme="minorHAnsi"/>
        </w:rPr>
        <w:t xml:space="preserve">: </w:t>
      </w:r>
      <w:proofErr w:type="spellStart"/>
      <w:r w:rsidRPr="00404A51">
        <w:rPr>
          <w:rFonts w:cstheme="minorHAnsi"/>
        </w:rPr>
        <w:t>každých</w:t>
      </w:r>
      <w:proofErr w:type="spellEnd"/>
      <w:r w:rsidRPr="00404A51">
        <w:rPr>
          <w:rFonts w:cstheme="minorHAnsi"/>
        </w:rPr>
        <w:t xml:space="preserve"> 20-40 </w:t>
      </w:r>
      <w:proofErr w:type="spellStart"/>
      <w:r w:rsidRPr="00404A51">
        <w:rPr>
          <w:rFonts w:cstheme="minorHAnsi"/>
        </w:rPr>
        <w:t>metrov</w:t>
      </w:r>
      <w:proofErr w:type="spellEnd"/>
    </w:p>
    <w:p w14:paraId="30399019" w14:textId="77777777" w:rsidR="00404A51" w:rsidRPr="00404A51" w:rsidRDefault="00404A51" w:rsidP="00404A51">
      <w:pPr>
        <w:rPr>
          <w:rFonts w:cstheme="minorHAnsi"/>
        </w:rPr>
      </w:pPr>
      <w:proofErr w:type="spellStart"/>
      <w:r w:rsidRPr="00404A51">
        <w:rPr>
          <w:rFonts w:cstheme="minorHAnsi"/>
        </w:rPr>
        <w:t>napájanie</w:t>
      </w:r>
      <w:proofErr w:type="spellEnd"/>
      <w:r w:rsidRPr="00404A51">
        <w:rPr>
          <w:rFonts w:cstheme="minorHAnsi"/>
        </w:rPr>
        <w:t xml:space="preserve">: 9 V (6LR61) </w:t>
      </w:r>
      <w:proofErr w:type="spellStart"/>
      <w:r w:rsidRPr="00404A51">
        <w:rPr>
          <w:rFonts w:cstheme="minorHAnsi"/>
        </w:rPr>
        <w:t>batéria</w:t>
      </w:r>
      <w:proofErr w:type="spellEnd"/>
      <w:r w:rsidRPr="00404A51">
        <w:rPr>
          <w:rFonts w:cstheme="minorHAnsi"/>
        </w:rPr>
        <w:t xml:space="preserve">, </w:t>
      </w:r>
      <w:proofErr w:type="spellStart"/>
      <w:r w:rsidRPr="00404A51">
        <w:rPr>
          <w:rFonts w:cstheme="minorHAnsi"/>
        </w:rPr>
        <w:t>nie</w:t>
      </w:r>
      <w:proofErr w:type="spellEnd"/>
      <w:r w:rsidRPr="00404A51">
        <w:rPr>
          <w:rFonts w:cstheme="minorHAnsi"/>
        </w:rPr>
        <w:t xml:space="preserve"> je </w:t>
      </w:r>
      <w:proofErr w:type="spellStart"/>
      <w:r w:rsidRPr="00404A51">
        <w:rPr>
          <w:rFonts w:cstheme="minorHAnsi"/>
        </w:rPr>
        <w:t>príslušenstvom</w:t>
      </w:r>
      <w:proofErr w:type="spellEnd"/>
    </w:p>
    <w:p w14:paraId="2B59DB10" w14:textId="77777777" w:rsidR="00404A51" w:rsidRPr="00404A51" w:rsidRDefault="00404A51" w:rsidP="00404A51">
      <w:pPr>
        <w:rPr>
          <w:rFonts w:cstheme="minorHAnsi"/>
        </w:rPr>
      </w:pPr>
      <w:proofErr w:type="spellStart"/>
      <w:r w:rsidRPr="00404A51">
        <w:rPr>
          <w:rFonts w:cstheme="minorHAnsi"/>
        </w:rPr>
        <w:t>rozmery</w:t>
      </w:r>
      <w:proofErr w:type="spellEnd"/>
      <w:r w:rsidRPr="00404A51">
        <w:rPr>
          <w:rFonts w:cstheme="minorHAnsi"/>
        </w:rPr>
        <w:t xml:space="preserve">: </w:t>
      </w:r>
      <w:r w:rsidRPr="00404A51">
        <w:rPr>
          <w:rFonts w:ascii="Cambria Math" w:hAnsi="Cambria Math" w:cs="Cambria Math"/>
        </w:rPr>
        <w:t>∅</w:t>
      </w:r>
      <w:r w:rsidRPr="00404A51">
        <w:rPr>
          <w:rFonts w:cstheme="minorHAnsi"/>
        </w:rPr>
        <w:t>3,7 x 16 cm</w:t>
      </w:r>
    </w:p>
    <w:p w14:paraId="37634C3E" w14:textId="3135C656" w:rsidR="00481B83" w:rsidRPr="00EB3C9E" w:rsidRDefault="00404A51" w:rsidP="00404A51">
      <w:pPr>
        <w:rPr>
          <w:rFonts w:cstheme="minorHAnsi"/>
        </w:rPr>
      </w:pPr>
      <w:proofErr w:type="spellStart"/>
      <w:r w:rsidRPr="00404A51">
        <w:rPr>
          <w:rFonts w:cstheme="minorHAnsi"/>
        </w:rPr>
        <w:t>hmotnosť</w:t>
      </w:r>
      <w:proofErr w:type="spellEnd"/>
      <w:r w:rsidRPr="00404A51">
        <w:rPr>
          <w:rFonts w:cstheme="minorHAnsi"/>
        </w:rPr>
        <w:t>: 120 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1A25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1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2024-10-15T09:06:00Z</dcterms:modified>
</cp:coreProperties>
</file>