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7D088DE" w14:textId="77777777" w:rsidR="00D9443C" w:rsidRPr="00D9443C" w:rsidRDefault="00D9443C" w:rsidP="00D9443C">
      <w:pPr>
        <w:rPr>
          <w:rFonts w:ascii="Cambria Math" w:hAnsi="Cambria Math" w:cs="Cambria Math"/>
        </w:rPr>
      </w:pPr>
      <w:proofErr w:type="spellStart"/>
      <w:r w:rsidRPr="00D9443C">
        <w:rPr>
          <w:rFonts w:ascii="Cambria Math" w:hAnsi="Cambria Math" w:cs="Cambria Math"/>
        </w:rPr>
        <w:t>dosah</w:t>
      </w:r>
      <w:proofErr w:type="spellEnd"/>
      <w:r w:rsidRPr="00D9443C">
        <w:rPr>
          <w:rFonts w:ascii="Cambria Math" w:hAnsi="Cambria Math" w:cs="Cambria Math"/>
        </w:rPr>
        <w:t xml:space="preserve">: </w:t>
      </w:r>
      <w:proofErr w:type="spellStart"/>
      <w:r w:rsidRPr="00D9443C">
        <w:rPr>
          <w:rFonts w:ascii="Cambria Math" w:hAnsi="Cambria Math" w:cs="Cambria Math"/>
        </w:rPr>
        <w:t>max</w:t>
      </w:r>
      <w:proofErr w:type="spellEnd"/>
      <w:r w:rsidRPr="00D9443C">
        <w:rPr>
          <w:rFonts w:ascii="Cambria Math" w:hAnsi="Cambria Math" w:cs="Cambria Math"/>
        </w:rPr>
        <w:t>. 150 m</w:t>
      </w:r>
    </w:p>
    <w:p w14:paraId="061F7FF9" w14:textId="77777777" w:rsidR="00D9443C" w:rsidRPr="00D9443C" w:rsidRDefault="00D9443C" w:rsidP="00D9443C">
      <w:pPr>
        <w:rPr>
          <w:rFonts w:ascii="Cambria Math" w:hAnsi="Cambria Math" w:cs="Cambria Math"/>
        </w:rPr>
      </w:pPr>
      <w:proofErr w:type="spellStart"/>
      <w:r w:rsidRPr="00D9443C">
        <w:rPr>
          <w:rFonts w:ascii="Cambria Math" w:hAnsi="Cambria Math" w:cs="Cambria Math"/>
        </w:rPr>
        <w:t>hlasitosť</w:t>
      </w:r>
      <w:proofErr w:type="spellEnd"/>
      <w:r w:rsidRPr="00D9443C">
        <w:rPr>
          <w:rFonts w:ascii="Cambria Math" w:hAnsi="Cambria Math" w:cs="Cambria Math"/>
        </w:rPr>
        <w:t xml:space="preserve">: </w:t>
      </w:r>
      <w:proofErr w:type="spellStart"/>
      <w:r w:rsidRPr="00D9443C">
        <w:rPr>
          <w:rFonts w:ascii="Cambria Math" w:hAnsi="Cambria Math" w:cs="Cambria Math"/>
        </w:rPr>
        <w:t>max</w:t>
      </w:r>
      <w:proofErr w:type="spellEnd"/>
      <w:r w:rsidRPr="00D9443C">
        <w:rPr>
          <w:rFonts w:ascii="Cambria Math" w:hAnsi="Cambria Math" w:cs="Cambria Math"/>
        </w:rPr>
        <w:t xml:space="preserve">. 84 dB, 6 </w:t>
      </w:r>
      <w:proofErr w:type="spellStart"/>
      <w:r w:rsidRPr="00D9443C">
        <w:rPr>
          <w:rFonts w:ascii="Cambria Math" w:hAnsi="Cambria Math" w:cs="Cambria Math"/>
        </w:rPr>
        <w:t>rôznych</w:t>
      </w:r>
      <w:proofErr w:type="spellEnd"/>
      <w:r w:rsidRPr="00D9443C">
        <w:rPr>
          <w:rFonts w:ascii="Cambria Math" w:hAnsi="Cambria Math" w:cs="Cambria Math"/>
        </w:rPr>
        <w:t xml:space="preserve"> </w:t>
      </w:r>
      <w:proofErr w:type="spellStart"/>
      <w:r w:rsidRPr="00D9443C">
        <w:rPr>
          <w:rFonts w:ascii="Cambria Math" w:hAnsi="Cambria Math" w:cs="Cambria Math"/>
        </w:rPr>
        <w:t>melódií</w:t>
      </w:r>
      <w:proofErr w:type="spellEnd"/>
    </w:p>
    <w:p w14:paraId="017D2656" w14:textId="77777777" w:rsidR="00D9443C" w:rsidRPr="00D9443C" w:rsidRDefault="00D9443C" w:rsidP="00D9443C">
      <w:pPr>
        <w:rPr>
          <w:rFonts w:ascii="Cambria Math" w:hAnsi="Cambria Math" w:cs="Cambria Math"/>
        </w:rPr>
      </w:pPr>
      <w:proofErr w:type="spellStart"/>
      <w:r w:rsidRPr="00D9443C">
        <w:rPr>
          <w:rFonts w:ascii="Cambria Math" w:hAnsi="Cambria Math" w:cs="Cambria Math"/>
        </w:rPr>
        <w:t>možnosť</w:t>
      </w:r>
      <w:proofErr w:type="spellEnd"/>
      <w:r w:rsidRPr="00D9443C">
        <w:rPr>
          <w:rFonts w:ascii="Cambria Math" w:hAnsi="Cambria Math" w:cs="Cambria Math"/>
        </w:rPr>
        <w:t xml:space="preserve"> </w:t>
      </w:r>
      <w:proofErr w:type="spellStart"/>
      <w:r w:rsidRPr="00D9443C">
        <w:rPr>
          <w:rFonts w:ascii="Cambria Math" w:hAnsi="Cambria Math" w:cs="Cambria Math"/>
        </w:rPr>
        <w:t>načasovať</w:t>
      </w:r>
      <w:proofErr w:type="spellEnd"/>
      <w:r w:rsidRPr="00D9443C">
        <w:rPr>
          <w:rFonts w:ascii="Cambria Math" w:hAnsi="Cambria Math" w:cs="Cambria Math"/>
        </w:rPr>
        <w:t xml:space="preserve"> </w:t>
      </w:r>
      <w:proofErr w:type="spellStart"/>
      <w:r w:rsidRPr="00D9443C">
        <w:rPr>
          <w:rFonts w:ascii="Cambria Math" w:hAnsi="Cambria Math" w:cs="Cambria Math"/>
        </w:rPr>
        <w:t>tichý</w:t>
      </w:r>
      <w:proofErr w:type="spellEnd"/>
      <w:r w:rsidRPr="00D9443C">
        <w:rPr>
          <w:rFonts w:ascii="Cambria Math" w:hAnsi="Cambria Math" w:cs="Cambria Math"/>
        </w:rPr>
        <w:t xml:space="preserve"> </w:t>
      </w:r>
      <w:proofErr w:type="spellStart"/>
      <w:r w:rsidRPr="00D9443C">
        <w:rPr>
          <w:rFonts w:ascii="Cambria Math" w:hAnsi="Cambria Math" w:cs="Cambria Math"/>
        </w:rPr>
        <w:t>režim</w:t>
      </w:r>
      <w:proofErr w:type="spellEnd"/>
      <w:r w:rsidRPr="00D9443C">
        <w:rPr>
          <w:rFonts w:ascii="Cambria Math" w:hAnsi="Cambria Math" w:cs="Cambria Math"/>
        </w:rPr>
        <w:t>: 3, 6, 9, 12 h</w:t>
      </w:r>
    </w:p>
    <w:p w14:paraId="39347188" w14:textId="77777777" w:rsidR="00D9443C" w:rsidRPr="00D9443C" w:rsidRDefault="00D9443C" w:rsidP="00D9443C">
      <w:pPr>
        <w:rPr>
          <w:rFonts w:ascii="Cambria Math" w:hAnsi="Cambria Math" w:cs="Cambria Math"/>
        </w:rPr>
      </w:pPr>
      <w:proofErr w:type="spellStart"/>
      <w:r w:rsidRPr="00D9443C">
        <w:rPr>
          <w:rFonts w:ascii="Cambria Math" w:hAnsi="Cambria Math" w:cs="Cambria Math"/>
        </w:rPr>
        <w:t>diskrétne</w:t>
      </w:r>
      <w:proofErr w:type="spellEnd"/>
      <w:r w:rsidRPr="00D9443C">
        <w:rPr>
          <w:rFonts w:ascii="Cambria Math" w:hAnsi="Cambria Math" w:cs="Cambria Math"/>
        </w:rPr>
        <w:t xml:space="preserve"> HALO </w:t>
      </w:r>
      <w:proofErr w:type="spellStart"/>
      <w:r w:rsidRPr="00D9443C">
        <w:rPr>
          <w:rFonts w:ascii="Cambria Math" w:hAnsi="Cambria Math" w:cs="Cambria Math"/>
        </w:rPr>
        <w:t>osvetlenie</w:t>
      </w:r>
      <w:proofErr w:type="spellEnd"/>
      <w:r w:rsidRPr="00D9443C">
        <w:rPr>
          <w:rFonts w:ascii="Cambria Math" w:hAnsi="Cambria Math" w:cs="Cambria Math"/>
        </w:rPr>
        <w:t xml:space="preserve"> </w:t>
      </w:r>
      <w:proofErr w:type="spellStart"/>
      <w:r w:rsidRPr="00D9443C">
        <w:rPr>
          <w:rFonts w:ascii="Cambria Math" w:hAnsi="Cambria Math" w:cs="Cambria Math"/>
        </w:rPr>
        <w:t>rámu</w:t>
      </w:r>
      <w:proofErr w:type="spellEnd"/>
      <w:r w:rsidRPr="00D9443C">
        <w:rPr>
          <w:rFonts w:ascii="Cambria Math" w:hAnsi="Cambria Math" w:cs="Cambria Math"/>
        </w:rPr>
        <w:t xml:space="preserve"> a </w:t>
      </w:r>
      <w:proofErr w:type="spellStart"/>
      <w:r w:rsidRPr="00D9443C">
        <w:rPr>
          <w:rFonts w:ascii="Cambria Math" w:hAnsi="Cambria Math" w:cs="Cambria Math"/>
        </w:rPr>
        <w:t>silné</w:t>
      </w:r>
      <w:proofErr w:type="spellEnd"/>
      <w:r w:rsidRPr="00D9443C">
        <w:rPr>
          <w:rFonts w:ascii="Cambria Math" w:hAnsi="Cambria Math" w:cs="Cambria Math"/>
        </w:rPr>
        <w:t xml:space="preserve"> LED </w:t>
      </w:r>
      <w:proofErr w:type="spellStart"/>
      <w:r w:rsidRPr="00D9443C">
        <w:rPr>
          <w:rFonts w:ascii="Cambria Math" w:hAnsi="Cambria Math" w:cs="Cambria Math"/>
        </w:rPr>
        <w:t>signalizačné</w:t>
      </w:r>
      <w:proofErr w:type="spellEnd"/>
      <w:r w:rsidRPr="00D9443C">
        <w:rPr>
          <w:rFonts w:ascii="Cambria Math" w:hAnsi="Cambria Math" w:cs="Cambria Math"/>
        </w:rPr>
        <w:t xml:space="preserve"> </w:t>
      </w:r>
      <w:proofErr w:type="spellStart"/>
      <w:r w:rsidRPr="00D9443C">
        <w:rPr>
          <w:rFonts w:ascii="Cambria Math" w:hAnsi="Cambria Math" w:cs="Cambria Math"/>
        </w:rPr>
        <w:t>svetlo</w:t>
      </w:r>
      <w:proofErr w:type="spellEnd"/>
    </w:p>
    <w:p w14:paraId="2BF44267" w14:textId="77777777" w:rsidR="00D9443C" w:rsidRPr="00D9443C" w:rsidRDefault="00D9443C" w:rsidP="00D9443C">
      <w:pPr>
        <w:rPr>
          <w:rFonts w:ascii="Cambria Math" w:hAnsi="Cambria Math" w:cs="Cambria Math"/>
        </w:rPr>
      </w:pPr>
      <w:proofErr w:type="spellStart"/>
      <w:r w:rsidRPr="00D9443C">
        <w:rPr>
          <w:rFonts w:ascii="Cambria Math" w:hAnsi="Cambria Math" w:cs="Cambria Math"/>
        </w:rPr>
        <w:t>možnosť</w:t>
      </w:r>
      <w:proofErr w:type="spellEnd"/>
      <w:r w:rsidRPr="00D9443C">
        <w:rPr>
          <w:rFonts w:ascii="Cambria Math" w:hAnsi="Cambria Math" w:cs="Cambria Math"/>
        </w:rPr>
        <w:t xml:space="preserve"> </w:t>
      </w:r>
      <w:proofErr w:type="spellStart"/>
      <w:r w:rsidRPr="00D9443C">
        <w:rPr>
          <w:rFonts w:ascii="Cambria Math" w:hAnsi="Cambria Math" w:cs="Cambria Math"/>
        </w:rPr>
        <w:t>pripojiť</w:t>
      </w:r>
      <w:proofErr w:type="spellEnd"/>
      <w:r w:rsidRPr="00D9443C">
        <w:rPr>
          <w:rFonts w:ascii="Cambria Math" w:hAnsi="Cambria Math" w:cs="Cambria Math"/>
        </w:rPr>
        <w:t xml:space="preserve"> k </w:t>
      </w:r>
      <w:proofErr w:type="spellStart"/>
      <w:r w:rsidRPr="00D9443C">
        <w:rPr>
          <w:rFonts w:ascii="Cambria Math" w:hAnsi="Cambria Math" w:cs="Cambria Math"/>
        </w:rPr>
        <w:t>jednému</w:t>
      </w:r>
      <w:proofErr w:type="spellEnd"/>
      <w:r w:rsidRPr="00D9443C">
        <w:rPr>
          <w:rFonts w:ascii="Cambria Math" w:hAnsi="Cambria Math" w:cs="Cambria Math"/>
        </w:rPr>
        <w:t xml:space="preserve"> </w:t>
      </w:r>
      <w:proofErr w:type="spellStart"/>
      <w:r w:rsidRPr="00D9443C">
        <w:rPr>
          <w:rFonts w:ascii="Cambria Math" w:hAnsi="Cambria Math" w:cs="Cambria Math"/>
        </w:rPr>
        <w:t>tlačidlu</w:t>
      </w:r>
      <w:proofErr w:type="spellEnd"/>
      <w:r w:rsidRPr="00D9443C">
        <w:rPr>
          <w:rFonts w:ascii="Cambria Math" w:hAnsi="Cambria Math" w:cs="Cambria Math"/>
        </w:rPr>
        <w:t xml:space="preserve"> </w:t>
      </w:r>
      <w:proofErr w:type="spellStart"/>
      <w:r w:rsidRPr="00D9443C">
        <w:rPr>
          <w:rFonts w:ascii="Cambria Math" w:hAnsi="Cambria Math" w:cs="Cambria Math"/>
        </w:rPr>
        <w:t>viac</w:t>
      </w:r>
      <w:proofErr w:type="spellEnd"/>
      <w:r w:rsidRPr="00D9443C">
        <w:rPr>
          <w:rFonts w:ascii="Cambria Math" w:hAnsi="Cambria Math" w:cs="Cambria Math"/>
        </w:rPr>
        <w:t xml:space="preserve"> </w:t>
      </w:r>
      <w:proofErr w:type="spellStart"/>
      <w:r w:rsidRPr="00D9443C">
        <w:rPr>
          <w:rFonts w:ascii="Cambria Math" w:hAnsi="Cambria Math" w:cs="Cambria Math"/>
        </w:rPr>
        <w:t>zvončekov</w:t>
      </w:r>
      <w:proofErr w:type="spellEnd"/>
      <w:r w:rsidRPr="00D9443C">
        <w:rPr>
          <w:rFonts w:ascii="Cambria Math" w:hAnsi="Cambria Math" w:cs="Cambria Math"/>
        </w:rPr>
        <w:t xml:space="preserve">, </w:t>
      </w:r>
      <w:proofErr w:type="spellStart"/>
      <w:r w:rsidRPr="00D9443C">
        <w:rPr>
          <w:rFonts w:ascii="Cambria Math" w:hAnsi="Cambria Math" w:cs="Cambria Math"/>
        </w:rPr>
        <w:t>resp</w:t>
      </w:r>
      <w:proofErr w:type="spellEnd"/>
      <w:r w:rsidRPr="00D9443C">
        <w:rPr>
          <w:rFonts w:ascii="Cambria Math" w:hAnsi="Cambria Math" w:cs="Cambria Math"/>
        </w:rPr>
        <w:t xml:space="preserve">. k </w:t>
      </w:r>
      <w:proofErr w:type="spellStart"/>
      <w:r w:rsidRPr="00D9443C">
        <w:rPr>
          <w:rFonts w:ascii="Cambria Math" w:hAnsi="Cambria Math" w:cs="Cambria Math"/>
        </w:rPr>
        <w:t>jednému</w:t>
      </w:r>
      <w:proofErr w:type="spellEnd"/>
      <w:r w:rsidRPr="00D9443C">
        <w:rPr>
          <w:rFonts w:ascii="Cambria Math" w:hAnsi="Cambria Math" w:cs="Cambria Math"/>
        </w:rPr>
        <w:t xml:space="preserve"> </w:t>
      </w:r>
      <w:proofErr w:type="spellStart"/>
      <w:r w:rsidRPr="00D9443C">
        <w:rPr>
          <w:rFonts w:ascii="Cambria Math" w:hAnsi="Cambria Math" w:cs="Cambria Math"/>
        </w:rPr>
        <w:t>zvončeku</w:t>
      </w:r>
      <w:proofErr w:type="spellEnd"/>
      <w:r w:rsidRPr="00D9443C">
        <w:rPr>
          <w:rFonts w:ascii="Cambria Math" w:hAnsi="Cambria Math" w:cs="Cambria Math"/>
        </w:rPr>
        <w:t xml:space="preserve"> </w:t>
      </w:r>
      <w:proofErr w:type="spellStart"/>
      <w:r w:rsidRPr="00D9443C">
        <w:rPr>
          <w:rFonts w:ascii="Cambria Math" w:hAnsi="Cambria Math" w:cs="Cambria Math"/>
        </w:rPr>
        <w:t>viac</w:t>
      </w:r>
      <w:proofErr w:type="spellEnd"/>
      <w:r w:rsidRPr="00D9443C">
        <w:rPr>
          <w:rFonts w:ascii="Cambria Math" w:hAnsi="Cambria Math" w:cs="Cambria Math"/>
        </w:rPr>
        <w:t xml:space="preserve"> </w:t>
      </w:r>
      <w:proofErr w:type="spellStart"/>
      <w:r w:rsidRPr="00D9443C">
        <w:rPr>
          <w:rFonts w:ascii="Cambria Math" w:hAnsi="Cambria Math" w:cs="Cambria Math"/>
        </w:rPr>
        <w:t>tlačidiel</w:t>
      </w:r>
      <w:proofErr w:type="spellEnd"/>
    </w:p>
    <w:p w14:paraId="54A4401C" w14:textId="77777777" w:rsidR="00D9443C" w:rsidRPr="00D9443C" w:rsidRDefault="00D9443C" w:rsidP="00D9443C">
      <w:pPr>
        <w:rPr>
          <w:rFonts w:ascii="Cambria Math" w:hAnsi="Cambria Math" w:cs="Cambria Math"/>
        </w:rPr>
      </w:pPr>
      <w:proofErr w:type="spellStart"/>
      <w:r w:rsidRPr="00D9443C">
        <w:rPr>
          <w:rFonts w:ascii="Cambria Math" w:hAnsi="Cambria Math" w:cs="Cambria Math"/>
        </w:rPr>
        <w:t>tlačidlo</w:t>
      </w:r>
      <w:proofErr w:type="spellEnd"/>
      <w:r w:rsidRPr="00D9443C">
        <w:rPr>
          <w:rFonts w:ascii="Cambria Math" w:hAnsi="Cambria Math" w:cs="Cambria Math"/>
        </w:rPr>
        <w:t xml:space="preserve">: </w:t>
      </w:r>
      <w:proofErr w:type="spellStart"/>
      <w:r w:rsidRPr="00D9443C">
        <w:rPr>
          <w:rFonts w:ascii="Cambria Math" w:hAnsi="Cambria Math" w:cs="Cambria Math"/>
        </w:rPr>
        <w:t>ochrana</w:t>
      </w:r>
      <w:proofErr w:type="spellEnd"/>
      <w:r w:rsidRPr="00D9443C">
        <w:rPr>
          <w:rFonts w:ascii="Cambria Math" w:hAnsi="Cambria Math" w:cs="Cambria Math"/>
        </w:rPr>
        <w:t xml:space="preserve"> IP55</w:t>
      </w:r>
    </w:p>
    <w:p w14:paraId="3C3C5215" w14:textId="77777777" w:rsidR="00D9443C" w:rsidRPr="00D9443C" w:rsidRDefault="00D9443C" w:rsidP="00D9443C">
      <w:pPr>
        <w:rPr>
          <w:rFonts w:ascii="Cambria Math" w:hAnsi="Cambria Math" w:cs="Cambria Math"/>
        </w:rPr>
      </w:pPr>
      <w:proofErr w:type="gramStart"/>
      <w:r w:rsidRPr="00D9443C">
        <w:rPr>
          <w:rFonts w:ascii="Cambria Math" w:hAnsi="Cambria Math" w:cs="Cambria Math"/>
        </w:rPr>
        <w:t>frekvencia</w:t>
      </w:r>
      <w:proofErr w:type="gramEnd"/>
      <w:r w:rsidRPr="00D9443C">
        <w:rPr>
          <w:rFonts w:ascii="Cambria Math" w:hAnsi="Cambria Math" w:cs="Cambria Math"/>
        </w:rPr>
        <w:t>: 868 MHz</w:t>
      </w:r>
    </w:p>
    <w:p w14:paraId="7125B649" w14:textId="77777777" w:rsidR="00D9443C" w:rsidRPr="00D9443C" w:rsidRDefault="00D9443C" w:rsidP="00D9443C">
      <w:pPr>
        <w:rPr>
          <w:rFonts w:ascii="Cambria Math" w:hAnsi="Cambria Math" w:cs="Cambria Math"/>
        </w:rPr>
      </w:pPr>
      <w:proofErr w:type="spellStart"/>
      <w:r w:rsidRPr="00D9443C">
        <w:rPr>
          <w:rFonts w:ascii="Cambria Math" w:hAnsi="Cambria Math" w:cs="Cambria Math"/>
        </w:rPr>
        <w:t>napájanie</w:t>
      </w:r>
      <w:proofErr w:type="spellEnd"/>
      <w:r w:rsidRPr="00D9443C">
        <w:rPr>
          <w:rFonts w:ascii="Cambria Math" w:hAnsi="Cambria Math" w:cs="Cambria Math"/>
        </w:rPr>
        <w:t xml:space="preserve"> </w:t>
      </w:r>
      <w:proofErr w:type="spellStart"/>
      <w:r w:rsidRPr="00D9443C">
        <w:rPr>
          <w:rFonts w:ascii="Cambria Math" w:hAnsi="Cambria Math" w:cs="Cambria Math"/>
        </w:rPr>
        <w:t>zvončeka</w:t>
      </w:r>
      <w:proofErr w:type="spellEnd"/>
      <w:r w:rsidRPr="00D9443C">
        <w:rPr>
          <w:rFonts w:ascii="Cambria Math" w:hAnsi="Cambria Math" w:cs="Cambria Math"/>
        </w:rPr>
        <w:t xml:space="preserve">: 3 x 1,5 V (AA) LR6 </w:t>
      </w:r>
      <w:proofErr w:type="spellStart"/>
      <w:r w:rsidRPr="00D9443C">
        <w:rPr>
          <w:rFonts w:ascii="Cambria Math" w:hAnsi="Cambria Math" w:cs="Cambria Math"/>
        </w:rPr>
        <w:t>batéria</w:t>
      </w:r>
      <w:proofErr w:type="spellEnd"/>
      <w:r w:rsidRPr="00D9443C">
        <w:rPr>
          <w:rFonts w:ascii="Cambria Math" w:hAnsi="Cambria Math" w:cs="Cambria Math"/>
        </w:rPr>
        <w:t xml:space="preserve">, </w:t>
      </w:r>
      <w:proofErr w:type="spellStart"/>
      <w:r w:rsidRPr="00D9443C">
        <w:rPr>
          <w:rFonts w:ascii="Cambria Math" w:hAnsi="Cambria Math" w:cs="Cambria Math"/>
        </w:rPr>
        <w:t>nie</w:t>
      </w:r>
      <w:proofErr w:type="spellEnd"/>
      <w:r w:rsidRPr="00D9443C">
        <w:rPr>
          <w:rFonts w:ascii="Cambria Math" w:hAnsi="Cambria Math" w:cs="Cambria Math"/>
        </w:rPr>
        <w:t xml:space="preserve"> </w:t>
      </w:r>
      <w:proofErr w:type="spellStart"/>
      <w:r w:rsidRPr="00D9443C">
        <w:rPr>
          <w:rFonts w:ascii="Cambria Math" w:hAnsi="Cambria Math" w:cs="Cambria Math"/>
        </w:rPr>
        <w:t>je</w:t>
      </w:r>
      <w:proofErr w:type="spellEnd"/>
      <w:r w:rsidRPr="00D9443C">
        <w:rPr>
          <w:rFonts w:ascii="Cambria Math" w:hAnsi="Cambria Math" w:cs="Cambria Math"/>
        </w:rPr>
        <w:t xml:space="preserve"> </w:t>
      </w:r>
      <w:proofErr w:type="spellStart"/>
      <w:r w:rsidRPr="00D9443C">
        <w:rPr>
          <w:rFonts w:ascii="Cambria Math" w:hAnsi="Cambria Math" w:cs="Cambria Math"/>
        </w:rPr>
        <w:t>príslušenstvom</w:t>
      </w:r>
      <w:proofErr w:type="spellEnd"/>
    </w:p>
    <w:p w14:paraId="4ECEF35F" w14:textId="77777777" w:rsidR="00D9443C" w:rsidRPr="00D9443C" w:rsidRDefault="00D9443C" w:rsidP="00D9443C">
      <w:pPr>
        <w:rPr>
          <w:rFonts w:ascii="Cambria Math" w:hAnsi="Cambria Math" w:cs="Cambria Math"/>
        </w:rPr>
      </w:pPr>
      <w:proofErr w:type="spellStart"/>
      <w:r w:rsidRPr="00D9443C">
        <w:rPr>
          <w:rFonts w:ascii="Cambria Math" w:hAnsi="Cambria Math" w:cs="Cambria Math"/>
        </w:rPr>
        <w:t>napájanie</w:t>
      </w:r>
      <w:proofErr w:type="spellEnd"/>
      <w:r w:rsidRPr="00D9443C">
        <w:rPr>
          <w:rFonts w:ascii="Cambria Math" w:hAnsi="Cambria Math" w:cs="Cambria Math"/>
        </w:rPr>
        <w:t xml:space="preserve"> </w:t>
      </w:r>
      <w:proofErr w:type="spellStart"/>
      <w:r w:rsidRPr="00D9443C">
        <w:rPr>
          <w:rFonts w:ascii="Cambria Math" w:hAnsi="Cambria Math" w:cs="Cambria Math"/>
        </w:rPr>
        <w:t>tlačidla</w:t>
      </w:r>
      <w:proofErr w:type="spellEnd"/>
      <w:r w:rsidRPr="00D9443C">
        <w:rPr>
          <w:rFonts w:ascii="Cambria Math" w:hAnsi="Cambria Math" w:cs="Cambria Math"/>
        </w:rPr>
        <w:t xml:space="preserve">: 1 x 3 V (CR2032) </w:t>
      </w:r>
      <w:proofErr w:type="spellStart"/>
      <w:r w:rsidRPr="00D9443C">
        <w:rPr>
          <w:rFonts w:ascii="Cambria Math" w:hAnsi="Cambria Math" w:cs="Cambria Math"/>
        </w:rPr>
        <w:t>batéria</w:t>
      </w:r>
      <w:proofErr w:type="spellEnd"/>
      <w:r w:rsidRPr="00D9443C">
        <w:rPr>
          <w:rFonts w:ascii="Cambria Math" w:hAnsi="Cambria Math" w:cs="Cambria Math"/>
        </w:rPr>
        <w:t xml:space="preserve">, </w:t>
      </w:r>
      <w:proofErr w:type="spellStart"/>
      <w:r w:rsidRPr="00D9443C">
        <w:rPr>
          <w:rFonts w:ascii="Cambria Math" w:hAnsi="Cambria Math" w:cs="Cambria Math"/>
        </w:rPr>
        <w:t>je</w:t>
      </w:r>
      <w:proofErr w:type="spellEnd"/>
      <w:r w:rsidRPr="00D9443C">
        <w:rPr>
          <w:rFonts w:ascii="Cambria Math" w:hAnsi="Cambria Math" w:cs="Cambria Math"/>
        </w:rPr>
        <w:t xml:space="preserve"> </w:t>
      </w:r>
      <w:proofErr w:type="spellStart"/>
      <w:r w:rsidRPr="00D9443C">
        <w:rPr>
          <w:rFonts w:ascii="Cambria Math" w:hAnsi="Cambria Math" w:cs="Cambria Math"/>
        </w:rPr>
        <w:t>príslušenstvom</w:t>
      </w:r>
      <w:proofErr w:type="spellEnd"/>
    </w:p>
    <w:p w14:paraId="745B703B" w14:textId="77777777" w:rsidR="00D9443C" w:rsidRPr="00D9443C" w:rsidRDefault="00D9443C" w:rsidP="00D9443C">
      <w:pPr>
        <w:rPr>
          <w:rFonts w:ascii="Cambria Math" w:hAnsi="Cambria Math" w:cs="Cambria Math"/>
        </w:rPr>
      </w:pPr>
      <w:proofErr w:type="spellStart"/>
      <w:r w:rsidRPr="00D9443C">
        <w:rPr>
          <w:rFonts w:ascii="Cambria Math" w:hAnsi="Cambria Math" w:cs="Cambria Math"/>
        </w:rPr>
        <w:t>biela</w:t>
      </w:r>
      <w:proofErr w:type="spellEnd"/>
      <w:r w:rsidRPr="00D9443C">
        <w:rPr>
          <w:rFonts w:ascii="Cambria Math" w:hAnsi="Cambria Math" w:cs="Cambria Math"/>
        </w:rPr>
        <w:t xml:space="preserve"> farba</w:t>
      </w:r>
    </w:p>
    <w:p w14:paraId="72ED76C6" w14:textId="77777777" w:rsidR="00D9443C" w:rsidRPr="00D9443C" w:rsidRDefault="00D9443C" w:rsidP="00D9443C">
      <w:pPr>
        <w:rPr>
          <w:rFonts w:ascii="Cambria Math" w:hAnsi="Cambria Math" w:cs="Cambria Math"/>
        </w:rPr>
      </w:pPr>
      <w:proofErr w:type="spellStart"/>
      <w:r w:rsidRPr="00D9443C">
        <w:rPr>
          <w:rFonts w:ascii="Cambria Math" w:hAnsi="Cambria Math" w:cs="Cambria Math"/>
        </w:rPr>
        <w:t>rozmery</w:t>
      </w:r>
      <w:proofErr w:type="spellEnd"/>
      <w:r w:rsidRPr="00D9443C">
        <w:rPr>
          <w:rFonts w:ascii="Cambria Math" w:hAnsi="Cambria Math" w:cs="Cambria Math"/>
        </w:rPr>
        <w:t>:</w:t>
      </w:r>
    </w:p>
    <w:p w14:paraId="1AF28723" w14:textId="77777777" w:rsidR="00D9443C" w:rsidRPr="00D9443C" w:rsidRDefault="00D9443C" w:rsidP="00D9443C">
      <w:pPr>
        <w:rPr>
          <w:rFonts w:ascii="Cambria Math" w:hAnsi="Cambria Math" w:cs="Cambria Math"/>
        </w:rPr>
      </w:pPr>
      <w:proofErr w:type="spellStart"/>
      <w:r w:rsidRPr="00D9443C">
        <w:rPr>
          <w:rFonts w:ascii="Cambria Math" w:hAnsi="Cambria Math" w:cs="Cambria Math"/>
        </w:rPr>
        <w:t>vnútorná</w:t>
      </w:r>
      <w:proofErr w:type="spellEnd"/>
      <w:r w:rsidRPr="00D9443C">
        <w:rPr>
          <w:rFonts w:ascii="Cambria Math" w:hAnsi="Cambria Math" w:cs="Cambria Math"/>
        </w:rPr>
        <w:t xml:space="preserve"> </w:t>
      </w:r>
      <w:proofErr w:type="spellStart"/>
      <w:r w:rsidRPr="00D9443C">
        <w:rPr>
          <w:rFonts w:ascii="Cambria Math" w:hAnsi="Cambria Math" w:cs="Cambria Math"/>
        </w:rPr>
        <w:t>jednotka</w:t>
      </w:r>
      <w:proofErr w:type="spellEnd"/>
      <w:r w:rsidRPr="00D9443C">
        <w:rPr>
          <w:rFonts w:ascii="Cambria Math" w:hAnsi="Cambria Math" w:cs="Cambria Math"/>
        </w:rPr>
        <w:t>: 70 x 70 x 42,5 mm</w:t>
      </w:r>
    </w:p>
    <w:p w14:paraId="37634C3E" w14:textId="65371145" w:rsidR="00481B83" w:rsidRPr="00C34403" w:rsidRDefault="00D9443C" w:rsidP="00D9443C">
      <w:proofErr w:type="spellStart"/>
      <w:r w:rsidRPr="00D9443C">
        <w:rPr>
          <w:rFonts w:ascii="Cambria Math" w:hAnsi="Cambria Math" w:cs="Cambria Math"/>
        </w:rPr>
        <w:t>tlačidlo</w:t>
      </w:r>
      <w:proofErr w:type="spellEnd"/>
      <w:r w:rsidRPr="00D9443C">
        <w:rPr>
          <w:rFonts w:ascii="Cambria Math" w:hAnsi="Cambria Math" w:cs="Cambria Math"/>
        </w:rPr>
        <w:t>: 30 x 70 x 15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20FA1"/>
    <w:rsid w:val="0002167E"/>
    <w:rsid w:val="00021A93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A7C6D"/>
    <w:rsid w:val="002B6B14"/>
    <w:rsid w:val="002C50C7"/>
    <w:rsid w:val="002E03B9"/>
    <w:rsid w:val="002F5A9B"/>
    <w:rsid w:val="00315EA6"/>
    <w:rsid w:val="003166DE"/>
    <w:rsid w:val="00324139"/>
    <w:rsid w:val="00325669"/>
    <w:rsid w:val="00334BFD"/>
    <w:rsid w:val="003637D6"/>
    <w:rsid w:val="00364CBF"/>
    <w:rsid w:val="00376E54"/>
    <w:rsid w:val="003812C7"/>
    <w:rsid w:val="00381E81"/>
    <w:rsid w:val="00390B91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81B83"/>
    <w:rsid w:val="00493F02"/>
    <w:rsid w:val="004A5836"/>
    <w:rsid w:val="004C1D38"/>
    <w:rsid w:val="004C4B81"/>
    <w:rsid w:val="004D318D"/>
    <w:rsid w:val="004E4701"/>
    <w:rsid w:val="004F200E"/>
    <w:rsid w:val="004F53D0"/>
    <w:rsid w:val="004F663F"/>
    <w:rsid w:val="005054EA"/>
    <w:rsid w:val="00521974"/>
    <w:rsid w:val="005450C0"/>
    <w:rsid w:val="00552423"/>
    <w:rsid w:val="00556351"/>
    <w:rsid w:val="00557159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3327"/>
    <w:rsid w:val="00747575"/>
    <w:rsid w:val="00750F7B"/>
    <w:rsid w:val="007668EA"/>
    <w:rsid w:val="00780F6B"/>
    <w:rsid w:val="00793CD7"/>
    <w:rsid w:val="007B7EAA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F5F61"/>
    <w:rsid w:val="00B073CC"/>
    <w:rsid w:val="00B107FD"/>
    <w:rsid w:val="00B24935"/>
    <w:rsid w:val="00B5623D"/>
    <w:rsid w:val="00B566F7"/>
    <w:rsid w:val="00B66371"/>
    <w:rsid w:val="00B80354"/>
    <w:rsid w:val="00B867F5"/>
    <w:rsid w:val="00B86CB9"/>
    <w:rsid w:val="00BC4DE1"/>
    <w:rsid w:val="00BC764A"/>
    <w:rsid w:val="00BD2EB6"/>
    <w:rsid w:val="00BD6CCE"/>
    <w:rsid w:val="00BD7705"/>
    <w:rsid w:val="00BF1114"/>
    <w:rsid w:val="00C10C13"/>
    <w:rsid w:val="00C16E2A"/>
    <w:rsid w:val="00C21458"/>
    <w:rsid w:val="00C21F64"/>
    <w:rsid w:val="00C22E5F"/>
    <w:rsid w:val="00C32D77"/>
    <w:rsid w:val="00C34403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177F"/>
    <w:rsid w:val="00D253E9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E00A70"/>
    <w:rsid w:val="00E06153"/>
    <w:rsid w:val="00E143F7"/>
    <w:rsid w:val="00E20512"/>
    <w:rsid w:val="00E2450A"/>
    <w:rsid w:val="00E353BD"/>
    <w:rsid w:val="00E44A48"/>
    <w:rsid w:val="00E63BA7"/>
    <w:rsid w:val="00E74B2E"/>
    <w:rsid w:val="00E84282"/>
    <w:rsid w:val="00EB61DB"/>
    <w:rsid w:val="00EB7122"/>
    <w:rsid w:val="00EC03A2"/>
    <w:rsid w:val="00EC19DE"/>
    <w:rsid w:val="00EC47B7"/>
    <w:rsid w:val="00EC66E0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2023-01-12T10:40:00Z</dcterms:created>
  <dcterms:modified xsi:type="dcterms:W3CDTF">2023-01-12T10:40:00Z</dcterms:modified>
</cp:coreProperties>
</file>