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876655" w14:textId="77777777" w:rsidR="00087186" w:rsidRDefault="00087186" w:rsidP="00087186">
      <w:proofErr w:type="gramStart"/>
      <w:r>
        <w:t>na</w:t>
      </w:r>
      <w:proofErr w:type="gramEnd"/>
      <w:r>
        <w:t xml:space="preserve"> </w:t>
      </w:r>
      <w:proofErr w:type="spellStart"/>
      <w:r>
        <w:t>zváranie</w:t>
      </w:r>
      <w:proofErr w:type="spellEnd"/>
      <w:r>
        <w:t xml:space="preserve">, </w:t>
      </w:r>
      <w:proofErr w:type="spellStart"/>
      <w:r>
        <w:t>ohrievanie</w:t>
      </w:r>
      <w:proofErr w:type="spellEnd"/>
      <w:r>
        <w:t xml:space="preserve">, </w:t>
      </w:r>
      <w:proofErr w:type="spellStart"/>
      <w:r>
        <w:t>zmršťovanie</w:t>
      </w:r>
      <w:proofErr w:type="spellEnd"/>
      <w:r>
        <w:t xml:space="preserve">, </w:t>
      </w:r>
      <w:proofErr w:type="spellStart"/>
      <w:r>
        <w:t>cínovanie</w:t>
      </w:r>
      <w:proofErr w:type="spellEnd"/>
      <w:r>
        <w:t xml:space="preserve">, </w:t>
      </w:r>
      <w:proofErr w:type="spellStart"/>
      <w:r>
        <w:t>rezanie</w:t>
      </w:r>
      <w:proofErr w:type="spellEnd"/>
    </w:p>
    <w:p w14:paraId="4A6D8C4A" w14:textId="77777777" w:rsidR="00087186" w:rsidRDefault="00087186" w:rsidP="00087186">
      <w:proofErr w:type="spellStart"/>
      <w:r>
        <w:t>regulovateľný</w:t>
      </w:r>
      <w:proofErr w:type="spellEnd"/>
      <w:r>
        <w:t xml:space="preserve"> </w:t>
      </w:r>
      <w:proofErr w:type="spellStart"/>
      <w:r>
        <w:t>plameň</w:t>
      </w:r>
      <w:proofErr w:type="spellEnd"/>
    </w:p>
    <w:p w14:paraId="67ABE2AC" w14:textId="77777777" w:rsidR="00087186" w:rsidRDefault="00087186" w:rsidP="00087186">
      <w:proofErr w:type="spellStart"/>
      <w:r>
        <w:t>príslušenstvo</w:t>
      </w:r>
      <w:proofErr w:type="spellEnd"/>
      <w:r>
        <w:t xml:space="preserve">: 2 </w:t>
      </w:r>
      <w:proofErr w:type="spellStart"/>
      <w:r>
        <w:t>ks</w:t>
      </w:r>
      <w:proofErr w:type="spellEnd"/>
      <w:r>
        <w:t xml:space="preserve"> </w:t>
      </w:r>
      <w:proofErr w:type="spellStart"/>
      <w:r>
        <w:t>hlavíc</w:t>
      </w:r>
      <w:proofErr w:type="spellEnd"/>
    </w:p>
    <w:p w14:paraId="4823E0FC" w14:textId="77777777" w:rsidR="00087186" w:rsidRDefault="00087186" w:rsidP="00087186">
      <w:proofErr w:type="spellStart"/>
      <w:r>
        <w:t>naplniteľný</w:t>
      </w:r>
      <w:proofErr w:type="spellEnd"/>
      <w:r>
        <w:t xml:space="preserve"> s </w:t>
      </w:r>
      <w:proofErr w:type="spellStart"/>
      <w:r>
        <w:t>plynom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zapaľovačov</w:t>
      </w:r>
      <w:proofErr w:type="spellEnd"/>
    </w:p>
    <w:p w14:paraId="237B1118" w14:textId="77777777" w:rsidR="00087186" w:rsidRDefault="00087186" w:rsidP="00087186">
      <w:proofErr w:type="spellStart"/>
      <w:r>
        <w:t>dĺžka</w:t>
      </w:r>
      <w:proofErr w:type="spellEnd"/>
      <w:r>
        <w:t xml:space="preserve"> </w:t>
      </w:r>
      <w:proofErr w:type="spellStart"/>
      <w:r>
        <w:t>páky</w:t>
      </w:r>
      <w:proofErr w:type="spellEnd"/>
      <w:r>
        <w:t>: 130 mm</w:t>
      </w:r>
    </w:p>
    <w:p w14:paraId="37634C3E" w14:textId="434B8EA0" w:rsidR="00481B83" w:rsidRPr="00C34403" w:rsidRDefault="00087186" w:rsidP="00087186">
      <w:proofErr w:type="spellStart"/>
      <w:r>
        <w:t>dodávame</w:t>
      </w:r>
      <w:proofErr w:type="spellEnd"/>
      <w:r>
        <w:t xml:space="preserve"> </w:t>
      </w:r>
      <w:proofErr w:type="spellStart"/>
      <w:r>
        <w:t>naprázdno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495B"/>
    <w:rsid w:val="00087186"/>
    <w:rsid w:val="000D63F2"/>
    <w:rsid w:val="00105762"/>
    <w:rsid w:val="00183F6D"/>
    <w:rsid w:val="001C50C0"/>
    <w:rsid w:val="00481B83"/>
    <w:rsid w:val="00816554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2023-01-11T07:00:00Z</dcterms:created>
  <dcterms:modified xsi:type="dcterms:W3CDTF">2023-01-11T07:00:00Z</dcterms:modified>
</cp:coreProperties>
</file>