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64A042" w14:textId="77777777" w:rsidR="00553EFC" w:rsidRDefault="00553EFC" w:rsidP="00553EFC">
      <w:r>
        <w:t>"</w:t>
      </w:r>
      <w:proofErr w:type="spellStart"/>
      <w:r>
        <w:t>Qdapter</w:t>
      </w:r>
      <w:proofErr w:type="spellEnd"/>
      <w:r>
        <w:t xml:space="preserve"> 360 USB"</w:t>
      </w:r>
    </w:p>
    <w:p w14:paraId="7B64E109" w14:textId="77777777" w:rsidR="00553EFC" w:rsidRDefault="00553EFC" w:rsidP="00553EFC">
      <w:proofErr w:type="spellStart"/>
      <w:r>
        <w:t>dva</w:t>
      </w:r>
      <w:proofErr w:type="spellEnd"/>
      <w:r>
        <w:t xml:space="preserve"> </w:t>
      </w:r>
      <w:proofErr w:type="spellStart"/>
      <w:r>
        <w:t>prístroje</w:t>
      </w:r>
      <w:proofErr w:type="spellEnd"/>
      <w:r>
        <w:t xml:space="preserve"> v sete: </w:t>
      </w:r>
      <w:proofErr w:type="spellStart"/>
      <w:r>
        <w:t>Qdapter</w:t>
      </w:r>
      <w:proofErr w:type="spellEnd"/>
      <w:r>
        <w:t xml:space="preserve"> (s USB </w:t>
      </w:r>
      <w:proofErr w:type="spellStart"/>
      <w:r>
        <w:t>zásuvkou</w:t>
      </w:r>
      <w:proofErr w:type="spellEnd"/>
      <w:r>
        <w:t xml:space="preserve">) a World </w:t>
      </w:r>
      <w:proofErr w:type="spellStart"/>
      <w:r>
        <w:t>to</w:t>
      </w:r>
      <w:proofErr w:type="spellEnd"/>
      <w:r>
        <w:t xml:space="preserve"> Europe</w:t>
      </w:r>
    </w:p>
    <w:p w14:paraId="681A0709" w14:textId="77777777" w:rsidR="00553EFC" w:rsidRDefault="00553EFC" w:rsidP="00553EFC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498CCC58" w14:textId="77777777" w:rsidR="00553EFC" w:rsidRDefault="00553EFC" w:rsidP="00553EFC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39883146" w14:textId="77777777" w:rsidR="00553EFC" w:rsidRDefault="00553EFC" w:rsidP="00553EFC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38D71416" w14:textId="77777777" w:rsidR="00553EFC" w:rsidRDefault="00553EFC" w:rsidP="00553EFC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 xml:space="preserve">: </w:t>
      </w:r>
    </w:p>
    <w:p w14:paraId="2E2A58AD" w14:textId="77777777" w:rsidR="00553EFC" w:rsidRDefault="00553EFC" w:rsidP="00553EFC">
      <w:r>
        <w:t xml:space="preserve"> </w:t>
      </w:r>
      <w:proofErr w:type="spellStart"/>
      <w:r>
        <w:t>Qdapter</w:t>
      </w:r>
      <w:proofErr w:type="spellEnd"/>
      <w:r>
        <w:t xml:space="preserve">: 10 A / Word </w:t>
      </w:r>
      <w:proofErr w:type="spellStart"/>
      <w:r>
        <w:t>to</w:t>
      </w:r>
      <w:proofErr w:type="spellEnd"/>
      <w:r>
        <w:t xml:space="preserve"> Europe: 16 A</w:t>
      </w:r>
    </w:p>
    <w:p w14:paraId="29989FAB" w14:textId="77777777" w:rsidR="00553EFC" w:rsidRDefault="00553EFC" w:rsidP="00553EFC">
      <w:proofErr w:type="spellStart"/>
      <w:r>
        <w:t>výkon</w:t>
      </w:r>
      <w:proofErr w:type="spellEnd"/>
      <w:r>
        <w:t xml:space="preserve">: </w:t>
      </w:r>
    </w:p>
    <w:p w14:paraId="37634C3E" w14:textId="5F322D26" w:rsidR="00481B83" w:rsidRPr="00C34403" w:rsidRDefault="00553EFC" w:rsidP="00553EFC">
      <w:r>
        <w:t xml:space="preserve"> </w:t>
      </w:r>
      <w:proofErr w:type="spellStart"/>
      <w:r>
        <w:t>Qdapter</w:t>
      </w:r>
      <w:proofErr w:type="spellEnd"/>
      <w:r>
        <w:t xml:space="preserve">: 100 V - 1000 W / 250 V - 2500 W, Word </w:t>
      </w:r>
      <w:proofErr w:type="spellStart"/>
      <w:r>
        <w:t>to</w:t>
      </w:r>
      <w:proofErr w:type="spellEnd"/>
      <w:r>
        <w:t xml:space="preserve"> Europe: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854B9"/>
    <w:rsid w:val="00816554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2023-01-10T09:39:00Z</dcterms:created>
  <dcterms:modified xsi:type="dcterms:W3CDTF">2023-01-10T09:39:00Z</dcterms:modified>
</cp:coreProperties>
</file>