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BBB584C" w14:textId="77777777" w:rsidR="00F8046B" w:rsidRPr="00F8046B" w:rsidRDefault="00F8046B" w:rsidP="00F8046B">
      <w:pPr>
        <w:rPr>
          <w:rFonts w:cstheme="minorHAnsi"/>
        </w:rPr>
      </w:pPr>
      <w:r w:rsidRPr="00F8046B">
        <w:rPr>
          <w:rFonts w:cstheme="minorHAnsi"/>
        </w:rPr>
        <w:t>LED segmentový displej</w:t>
      </w:r>
    </w:p>
    <w:p w14:paraId="1D372EB5" w14:textId="77777777" w:rsidR="00F8046B" w:rsidRPr="00F8046B" w:rsidRDefault="00F8046B" w:rsidP="00F8046B">
      <w:pPr>
        <w:rPr>
          <w:rFonts w:cstheme="minorHAnsi"/>
        </w:rPr>
      </w:pPr>
      <w:r w:rsidRPr="00F8046B">
        <w:rPr>
          <w:rFonts w:cstheme="minorHAnsi"/>
        </w:rPr>
        <w:t>podpora Wi-Fi</w:t>
      </w:r>
    </w:p>
    <w:p w14:paraId="69079A16" w14:textId="77777777" w:rsidR="00F8046B" w:rsidRPr="00F8046B" w:rsidRDefault="00F8046B" w:rsidP="00F8046B">
      <w:pPr>
        <w:rPr>
          <w:rFonts w:cstheme="minorHAnsi"/>
        </w:rPr>
      </w:pPr>
      <w:r w:rsidRPr="00F8046B">
        <w:rPr>
          <w:rFonts w:cstheme="minorHAnsi"/>
        </w:rPr>
        <w:t>kapacitívne dotykové tlačidlá</w:t>
      </w:r>
    </w:p>
    <w:p w14:paraId="37634C3E" w14:textId="63AF3101" w:rsidR="00481B83" w:rsidRPr="00EB3C9E" w:rsidRDefault="00F8046B" w:rsidP="00F8046B">
      <w:pPr>
        <w:rPr>
          <w:rFonts w:cstheme="minorHAnsi"/>
        </w:rPr>
      </w:pPr>
      <w:r w:rsidRPr="00F8046B">
        <w:rPr>
          <w:rFonts w:cstheme="minorHAnsi"/>
        </w:rPr>
        <w:t>rozmery displeja: 34 x 60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07982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793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4F2C"/>
    <w:rsid w:val="00F6665C"/>
    <w:rsid w:val="00F6781C"/>
    <w:rsid w:val="00F728B6"/>
    <w:rsid w:val="00F74466"/>
    <w:rsid w:val="00F770D5"/>
    <w:rsid w:val="00F773E9"/>
    <w:rsid w:val="00F8046B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2025-01-08T14:38:00Z</dcterms:modified>
</cp:coreProperties>
</file>