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7634C3E" w14:textId="706664A4" w:rsidR="00481B83" w:rsidRPr="00544F16" w:rsidRDefault="00096AD5" w:rsidP="00096AD5">
      <w:pPr>
        <w:rPr>
          <w:rFonts w:cstheme="minorHAnsi"/>
          <w:sz w:val="24"/>
          <w:szCs w:val="24"/>
        </w:rPr>
      </w:pPr>
      <w:r w:rsidRPr="00096AD5">
        <w:rPr>
          <w:rFonts w:cstheme="minorHAnsi"/>
          <w:sz w:val="24"/>
          <w:szCs w:val="24"/>
        </w:rPr>
        <w:t>Spínacia napájacia jednotka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96AD5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867CA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2025-01-08T14:38:00Z</dcterms:modified>
</cp:coreProperties>
</file>