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E2B87F" w14:textId="77777777" w:rsidR="009464FE" w:rsidRDefault="009464FE" w:rsidP="009464FE">
      <w:proofErr w:type="spellStart"/>
      <w:r>
        <w:t>pasívny</w:t>
      </w:r>
      <w:proofErr w:type="spellEnd"/>
      <w:r>
        <w:t xml:space="preserve"> </w:t>
      </w:r>
      <w:proofErr w:type="spellStart"/>
      <w:r>
        <w:t>infračervený</w:t>
      </w:r>
      <w:proofErr w:type="spellEnd"/>
      <w:r>
        <w:t xml:space="preserve"> (PIR) </w:t>
      </w:r>
      <w:proofErr w:type="spellStart"/>
      <w:r>
        <w:t>senzor</w:t>
      </w:r>
      <w:proofErr w:type="spellEnd"/>
    </w:p>
    <w:p w14:paraId="4ECCA020" w14:textId="77777777" w:rsidR="009464FE" w:rsidRDefault="009464FE" w:rsidP="009464FE">
      <w:proofErr w:type="gramStart"/>
      <w:r>
        <w:t>na</w:t>
      </w:r>
      <w:proofErr w:type="gramEnd"/>
      <w:r>
        <w:t xml:space="preserve">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– IP44</w:t>
      </w:r>
    </w:p>
    <w:p w14:paraId="1B27CA1D" w14:textId="77777777" w:rsidR="009464FE" w:rsidRDefault="009464FE" w:rsidP="009464FE">
      <w:proofErr w:type="spellStart"/>
      <w:r>
        <w:t>uhol</w:t>
      </w:r>
      <w:proofErr w:type="spellEnd"/>
      <w:r>
        <w:t xml:space="preserve"> </w:t>
      </w:r>
      <w:proofErr w:type="spellStart"/>
      <w:r>
        <w:t>dosahu</w:t>
      </w:r>
      <w:proofErr w:type="spellEnd"/>
      <w:r>
        <w:t>: 180°</w:t>
      </w:r>
    </w:p>
    <w:p w14:paraId="608186E3" w14:textId="77777777" w:rsidR="009464FE" w:rsidRDefault="009464FE" w:rsidP="009464FE">
      <w:proofErr w:type="spellStart"/>
      <w:r>
        <w:t>dosah</w:t>
      </w:r>
      <w:proofErr w:type="spellEnd"/>
      <w:r>
        <w:t>: 12 m</w:t>
      </w:r>
    </w:p>
    <w:p w14:paraId="64208FD3" w14:textId="77777777" w:rsidR="009464FE" w:rsidRDefault="009464FE" w:rsidP="009464FE">
      <w:proofErr w:type="spellStart"/>
      <w:r>
        <w:t>nastaviteľná</w:t>
      </w:r>
      <w:proofErr w:type="spellEnd"/>
      <w:r>
        <w:t xml:space="preserve"> </w:t>
      </w:r>
      <w:proofErr w:type="spellStart"/>
      <w:r>
        <w:t>citlivosť</w:t>
      </w:r>
      <w:proofErr w:type="spellEnd"/>
      <w:r>
        <w:t xml:space="preserve"> </w:t>
      </w:r>
      <w:proofErr w:type="spellStart"/>
      <w:r>
        <w:t>svetla</w:t>
      </w:r>
      <w:proofErr w:type="spellEnd"/>
    </w:p>
    <w:p w14:paraId="503A77EE" w14:textId="77777777" w:rsidR="009464FE" w:rsidRDefault="009464FE" w:rsidP="009464FE">
      <w:proofErr w:type="spellStart"/>
      <w:r>
        <w:t>nastaviteľný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fungovania</w:t>
      </w:r>
      <w:proofErr w:type="spellEnd"/>
      <w:r>
        <w:t xml:space="preserve">: </w:t>
      </w:r>
      <w:proofErr w:type="spellStart"/>
      <w:r>
        <w:t>od</w:t>
      </w:r>
      <w:proofErr w:type="spellEnd"/>
      <w:r>
        <w:t xml:space="preserve"> 10±5 s – </w:t>
      </w:r>
      <w:proofErr w:type="spellStart"/>
      <w:r>
        <w:t>do</w:t>
      </w:r>
      <w:proofErr w:type="spellEnd"/>
      <w:r>
        <w:t xml:space="preserve"> 4±1 min</w:t>
      </w:r>
    </w:p>
    <w:p w14:paraId="6E17BCFA" w14:textId="77777777" w:rsidR="009464FE" w:rsidRDefault="009464FE" w:rsidP="009464FE">
      <w:proofErr w:type="spellStart"/>
      <w:r>
        <w:t>nastaviteľný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1000 W</w:t>
      </w:r>
    </w:p>
    <w:p w14:paraId="37634C3E" w14:textId="1FB9A2A8" w:rsidR="00481B83" w:rsidRPr="00C34403" w:rsidRDefault="009464FE" w:rsidP="009464FE">
      <w:r>
        <w:t>220-240 V~ / 50 Hz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61498"/>
    <w:rsid w:val="00481B83"/>
    <w:rsid w:val="005B62E3"/>
    <w:rsid w:val="00706E64"/>
    <w:rsid w:val="00816554"/>
    <w:rsid w:val="009464FE"/>
    <w:rsid w:val="00A611AC"/>
    <w:rsid w:val="00B24935"/>
    <w:rsid w:val="00BD7705"/>
    <w:rsid w:val="00C34403"/>
    <w:rsid w:val="00C41F3C"/>
    <w:rsid w:val="00CA517C"/>
    <w:rsid w:val="00CD2EF9"/>
    <w:rsid w:val="00D2276D"/>
    <w:rsid w:val="00D3266B"/>
    <w:rsid w:val="00D62EE8"/>
    <w:rsid w:val="00D97FC7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2023-01-09T13:06:00Z</dcterms:created>
  <dcterms:modified xsi:type="dcterms:W3CDTF">2023-01-09T13:06:00Z</dcterms:modified>
</cp:coreProperties>
</file>