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BDA407" w14:textId="7C09D1D4" w:rsidR="009349A7" w:rsidRDefault="009349A7" w:rsidP="009349A7">
      <w:r>
        <w:t xml:space="preserve">12 </w:t>
      </w:r>
      <w:proofErr w:type="spellStart"/>
      <w:r>
        <w:t>porcií</w:t>
      </w:r>
      <w:proofErr w:type="spellEnd"/>
    </w:p>
    <w:p w14:paraId="574A5BA9" w14:textId="3153E332" w:rsidR="009349A7" w:rsidRDefault="009349A7" w:rsidP="009349A7">
      <w:proofErr w:type="spellStart"/>
      <w:r>
        <w:t>dvojitý</w:t>
      </w:r>
      <w:proofErr w:type="spellEnd"/>
      <w:r>
        <w:t xml:space="preserve"> </w:t>
      </w:r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5AAB484C" w14:textId="7B825BB7" w:rsidR="009349A7" w:rsidRDefault="009349A7" w:rsidP="009349A7">
      <w:proofErr w:type="spellStart"/>
      <w:r>
        <w:t>vhodná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780166A5" w14:textId="13868469" w:rsidR="009349A7" w:rsidRDefault="009349A7" w:rsidP="009349A7">
      <w:proofErr w:type="spellStart"/>
      <w:r>
        <w:t>talianska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37634C3E" w14:textId="502C5818" w:rsidR="00481B83" w:rsidRPr="00C34403" w:rsidRDefault="009349A7" w:rsidP="009349A7">
      <w:proofErr w:type="spellStart"/>
      <w:r>
        <w:t>rozmery</w:t>
      </w:r>
      <w:proofErr w:type="spellEnd"/>
      <w:r>
        <w:t>: 35 x 27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D62A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49A7"/>
    <w:rsid w:val="00A611AC"/>
    <w:rsid w:val="00A80ED5"/>
    <w:rsid w:val="00B24935"/>
    <w:rsid w:val="00BD7705"/>
    <w:rsid w:val="00C34403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2023-02-09T14:55:00Z</dcterms:modified>
</cp:coreProperties>
</file>